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18C6" w14:textId="77777777" w:rsidR="0049274D" w:rsidRDefault="0049274D">
      <w:pPr>
        <w:pBdr>
          <w:top w:val="nil"/>
          <w:left w:val="nil"/>
          <w:bottom w:val="nil"/>
          <w:right w:val="nil"/>
          <w:between w:val="nil"/>
        </w:pBdr>
        <w:spacing w:line="276" w:lineRule="auto"/>
      </w:pPr>
    </w:p>
    <w:p w14:paraId="647F178E" w14:textId="00E633DA" w:rsidR="0049274D" w:rsidRDefault="00000000">
      <w:pPr>
        <w:pStyle w:val="Title"/>
        <w:spacing w:before="40"/>
        <w:ind w:firstLine="769"/>
      </w:pPr>
      <w:r>
        <w:t>202</w:t>
      </w:r>
      <w:r w:rsidR="00D852BB">
        <w:t>4</w:t>
      </w:r>
      <w:r>
        <w:t xml:space="preserve"> ASAP</w:t>
      </w:r>
    </w:p>
    <w:p w14:paraId="7AB78231" w14:textId="77777777" w:rsidR="0049274D" w:rsidRDefault="00000000">
      <w:pPr>
        <w:pStyle w:val="Title"/>
        <w:ind w:right="771" w:firstLine="769"/>
      </w:pPr>
      <w:r>
        <w:t>North Manchester-Hooksett Little League (NMHLL)</w:t>
      </w:r>
    </w:p>
    <w:p w14:paraId="6D0A894F" w14:textId="77777777" w:rsidR="0049274D" w:rsidRDefault="0049274D">
      <w:pPr>
        <w:pBdr>
          <w:top w:val="nil"/>
          <w:left w:val="nil"/>
          <w:bottom w:val="nil"/>
          <w:right w:val="nil"/>
          <w:between w:val="nil"/>
        </w:pBdr>
        <w:rPr>
          <w:rFonts w:ascii="Times New Roman" w:eastAsia="Times New Roman" w:hAnsi="Times New Roman" w:cs="Times New Roman"/>
          <w:b/>
          <w:color w:val="000000"/>
          <w:sz w:val="20"/>
          <w:szCs w:val="20"/>
        </w:rPr>
      </w:pPr>
    </w:p>
    <w:p w14:paraId="4842911D" w14:textId="77777777" w:rsidR="0049274D" w:rsidRDefault="00000000">
      <w:pPr>
        <w:pBdr>
          <w:top w:val="nil"/>
          <w:left w:val="nil"/>
          <w:bottom w:val="nil"/>
          <w:right w:val="nil"/>
          <w:between w:val="nil"/>
        </w:pBdr>
        <w:spacing w:before="10"/>
        <w:rPr>
          <w:rFonts w:ascii="Times New Roman" w:eastAsia="Times New Roman" w:hAnsi="Times New Roman" w:cs="Times New Roman"/>
          <w:b/>
          <w:color w:val="000000"/>
          <w:sz w:val="21"/>
          <w:szCs w:val="21"/>
        </w:rPr>
      </w:pPr>
      <w:r>
        <w:rPr>
          <w:noProof/>
        </w:rPr>
        <w:drawing>
          <wp:anchor distT="0" distB="0" distL="0" distR="0" simplePos="0" relativeHeight="251658240" behindDoc="0" locked="0" layoutInCell="1" hidden="0" allowOverlap="1" wp14:anchorId="0E27C0AB" wp14:editId="26171DB7">
            <wp:simplePos x="0" y="0"/>
            <wp:positionH relativeFrom="column">
              <wp:posOffset>2743835</wp:posOffset>
            </wp:positionH>
            <wp:positionV relativeFrom="paragraph">
              <wp:posOffset>175245</wp:posOffset>
            </wp:positionV>
            <wp:extent cx="1542632" cy="1542288"/>
            <wp:effectExtent l="0" t="0" r="0" b="0"/>
            <wp:wrapTopAndBottom distT="0" distB="0"/>
            <wp:docPr id="51" name="image3.jpg" descr="C:\Users\Michael &amp; Jacqueline\Documents\Baseball\Pics Logos\37388568_1618936328216246_622077333666267136_n.jpg "/>
            <wp:cNvGraphicFramePr/>
            <a:graphic xmlns:a="http://schemas.openxmlformats.org/drawingml/2006/main">
              <a:graphicData uri="http://schemas.openxmlformats.org/drawingml/2006/picture">
                <pic:pic xmlns:pic="http://schemas.openxmlformats.org/drawingml/2006/picture">
                  <pic:nvPicPr>
                    <pic:cNvPr id="0" name="image3.jpg" descr="C:\Users\Michael &amp; Jacqueline\Documents\Baseball\Pics Logos\37388568_1618936328216246_622077333666267136_n.jpg "/>
                    <pic:cNvPicPr preferRelativeResize="0"/>
                  </pic:nvPicPr>
                  <pic:blipFill>
                    <a:blip r:embed="rId7"/>
                    <a:srcRect/>
                    <a:stretch>
                      <a:fillRect/>
                    </a:stretch>
                  </pic:blipFill>
                  <pic:spPr>
                    <a:xfrm>
                      <a:off x="0" y="0"/>
                      <a:ext cx="1542632" cy="1542288"/>
                    </a:xfrm>
                    <a:prstGeom prst="rect">
                      <a:avLst/>
                    </a:prstGeom>
                    <a:ln/>
                  </pic:spPr>
                </pic:pic>
              </a:graphicData>
            </a:graphic>
          </wp:anchor>
        </w:drawing>
      </w:r>
    </w:p>
    <w:p w14:paraId="3CC5D14A" w14:textId="77777777" w:rsidR="0049274D" w:rsidRDefault="00000000">
      <w:pPr>
        <w:pStyle w:val="Heading2"/>
        <w:spacing w:before="447"/>
        <w:ind w:right="769" w:firstLine="769"/>
      </w:pPr>
      <w:r>
        <w:t>NMHLL Mission Statement</w:t>
      </w:r>
    </w:p>
    <w:p w14:paraId="0BFACFDD" w14:textId="77777777" w:rsidR="0049274D" w:rsidRDefault="00000000">
      <w:pPr>
        <w:spacing w:before="13" w:line="237" w:lineRule="auto"/>
        <w:ind w:left="1631" w:right="1897"/>
        <w:jc w:val="center"/>
        <w:rPr>
          <w:rFonts w:ascii="Cambria" w:eastAsia="Cambria" w:hAnsi="Cambria" w:cs="Cambria"/>
          <w:sz w:val="32"/>
          <w:szCs w:val="32"/>
        </w:rPr>
      </w:pPr>
      <w:r>
        <w:rPr>
          <w:rFonts w:ascii="Cambria" w:eastAsia="Cambria" w:hAnsi="Cambria" w:cs="Cambria"/>
          <w:sz w:val="32"/>
          <w:szCs w:val="32"/>
        </w:rPr>
        <w:t xml:space="preserve">Our Mission is to provide kids an opportunity to play baseball while learning sportsmanship, teamwork, leadership, responsibility for their own actions, and the importance of building positive </w:t>
      </w:r>
      <w:proofErr w:type="gramStart"/>
      <w:r>
        <w:rPr>
          <w:rFonts w:ascii="Cambria" w:eastAsia="Cambria" w:hAnsi="Cambria" w:cs="Cambria"/>
          <w:sz w:val="32"/>
          <w:szCs w:val="32"/>
        </w:rPr>
        <w:t>relationships</w:t>
      </w:r>
      <w:proofErr w:type="gramEnd"/>
    </w:p>
    <w:p w14:paraId="30050BCE" w14:textId="77777777" w:rsidR="0049274D" w:rsidRDefault="0049274D">
      <w:pPr>
        <w:pBdr>
          <w:top w:val="nil"/>
          <w:left w:val="nil"/>
          <w:bottom w:val="nil"/>
          <w:right w:val="nil"/>
          <w:between w:val="nil"/>
        </w:pBdr>
        <w:rPr>
          <w:rFonts w:ascii="Cambria" w:eastAsia="Cambria" w:hAnsi="Cambria" w:cs="Cambria"/>
          <w:color w:val="000000"/>
          <w:sz w:val="20"/>
          <w:szCs w:val="20"/>
        </w:rPr>
      </w:pPr>
    </w:p>
    <w:p w14:paraId="4CA2B25B" w14:textId="77777777" w:rsidR="0049274D" w:rsidRDefault="00000000">
      <w:pPr>
        <w:pBdr>
          <w:top w:val="nil"/>
          <w:left w:val="nil"/>
          <w:bottom w:val="nil"/>
          <w:right w:val="nil"/>
          <w:between w:val="nil"/>
        </w:pBdr>
        <w:spacing w:before="5"/>
        <w:rPr>
          <w:rFonts w:ascii="Cambria" w:eastAsia="Cambria" w:hAnsi="Cambria" w:cs="Cambria"/>
          <w:color w:val="000000"/>
          <w:sz w:val="27"/>
          <w:szCs w:val="27"/>
        </w:rPr>
      </w:pPr>
      <w:r>
        <w:rPr>
          <w:noProof/>
        </w:rPr>
        <w:drawing>
          <wp:anchor distT="0" distB="0" distL="0" distR="0" simplePos="0" relativeHeight="251659264" behindDoc="0" locked="0" layoutInCell="1" hidden="0" allowOverlap="1" wp14:anchorId="5FDBB4CB" wp14:editId="0AB3BC3F">
            <wp:simplePos x="0" y="0"/>
            <wp:positionH relativeFrom="column">
              <wp:posOffset>2683827</wp:posOffset>
            </wp:positionH>
            <wp:positionV relativeFrom="paragraph">
              <wp:posOffset>219784</wp:posOffset>
            </wp:positionV>
            <wp:extent cx="1668580" cy="1554289"/>
            <wp:effectExtent l="0" t="0" r="0" b="0"/>
            <wp:wrapTopAndBottom distT="0" distB="0"/>
            <wp:docPr id="4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68580" cy="1554289"/>
                    </a:xfrm>
                    <a:prstGeom prst="rect">
                      <a:avLst/>
                    </a:prstGeom>
                    <a:ln/>
                  </pic:spPr>
                </pic:pic>
              </a:graphicData>
            </a:graphic>
          </wp:anchor>
        </w:drawing>
      </w:r>
    </w:p>
    <w:p w14:paraId="18A122B4" w14:textId="77777777" w:rsidR="0049274D" w:rsidRDefault="00000000">
      <w:pPr>
        <w:pStyle w:val="Heading2"/>
        <w:spacing w:before="207"/>
        <w:ind w:right="767" w:firstLine="769"/>
      </w:pPr>
      <w:r>
        <w:t>Little League Pledge</w:t>
      </w:r>
    </w:p>
    <w:p w14:paraId="78BD1E77" w14:textId="77777777" w:rsidR="0049274D" w:rsidRDefault="00000000">
      <w:pPr>
        <w:spacing w:before="3"/>
        <w:ind w:left="1859" w:right="1859"/>
        <w:jc w:val="center"/>
        <w:rPr>
          <w:rFonts w:ascii="Cambria" w:eastAsia="Cambria" w:hAnsi="Cambria" w:cs="Cambria"/>
          <w:sz w:val="32"/>
          <w:szCs w:val="32"/>
        </w:rPr>
      </w:pPr>
      <w:r>
        <w:rPr>
          <w:rFonts w:ascii="Cambria" w:eastAsia="Cambria" w:hAnsi="Cambria" w:cs="Cambria"/>
          <w:sz w:val="32"/>
          <w:szCs w:val="32"/>
        </w:rPr>
        <w:t xml:space="preserve">I trust in </w:t>
      </w:r>
      <w:proofErr w:type="gramStart"/>
      <w:r>
        <w:rPr>
          <w:rFonts w:ascii="Cambria" w:eastAsia="Cambria" w:hAnsi="Cambria" w:cs="Cambria"/>
          <w:sz w:val="32"/>
          <w:szCs w:val="32"/>
        </w:rPr>
        <w:t>God,</w:t>
      </w:r>
      <w:proofErr w:type="gramEnd"/>
      <w:r>
        <w:rPr>
          <w:rFonts w:ascii="Cambria" w:eastAsia="Cambria" w:hAnsi="Cambria" w:cs="Cambria"/>
          <w:sz w:val="32"/>
          <w:szCs w:val="32"/>
        </w:rPr>
        <w:t xml:space="preserve"> I love my country &amp; will respect its laws I will play fair and strive to win but win or lose</w:t>
      </w:r>
    </w:p>
    <w:p w14:paraId="0A46BB96" w14:textId="77777777" w:rsidR="0049274D" w:rsidRDefault="00000000">
      <w:pPr>
        <w:spacing w:before="97"/>
        <w:ind w:left="4409" w:right="4555"/>
        <w:jc w:val="center"/>
        <w:rPr>
          <w:rFonts w:ascii="Cambria" w:eastAsia="Cambria" w:hAnsi="Cambria" w:cs="Cambria"/>
          <w:sz w:val="32"/>
          <w:szCs w:val="32"/>
        </w:rPr>
      </w:pPr>
      <w:r>
        <w:rPr>
          <w:rFonts w:ascii="Cambria" w:eastAsia="Cambria" w:hAnsi="Cambria" w:cs="Cambria"/>
          <w:sz w:val="32"/>
          <w:szCs w:val="32"/>
        </w:rPr>
        <w:t xml:space="preserve">I will always do my </w:t>
      </w:r>
      <w:proofErr w:type="gramStart"/>
      <w:r>
        <w:rPr>
          <w:rFonts w:ascii="Cambria" w:eastAsia="Cambria" w:hAnsi="Cambria" w:cs="Cambria"/>
          <w:sz w:val="32"/>
          <w:szCs w:val="32"/>
        </w:rPr>
        <w:t>best</w:t>
      </w:r>
      <w:proofErr w:type="gramEnd"/>
    </w:p>
    <w:p w14:paraId="569722D0" w14:textId="77777777" w:rsidR="0049274D" w:rsidRDefault="0049274D">
      <w:pPr>
        <w:pBdr>
          <w:top w:val="nil"/>
          <w:left w:val="nil"/>
          <w:bottom w:val="nil"/>
          <w:right w:val="nil"/>
          <w:between w:val="nil"/>
        </w:pBdr>
        <w:rPr>
          <w:rFonts w:ascii="Cambria" w:eastAsia="Cambria" w:hAnsi="Cambria" w:cs="Cambria"/>
          <w:color w:val="000000"/>
          <w:sz w:val="20"/>
          <w:szCs w:val="20"/>
        </w:rPr>
      </w:pPr>
    </w:p>
    <w:p w14:paraId="7F1F5DAD" w14:textId="77777777" w:rsidR="0049274D" w:rsidRDefault="0049274D">
      <w:pPr>
        <w:pBdr>
          <w:top w:val="nil"/>
          <w:left w:val="nil"/>
          <w:bottom w:val="nil"/>
          <w:right w:val="nil"/>
          <w:between w:val="nil"/>
        </w:pBdr>
        <w:rPr>
          <w:rFonts w:ascii="Cambria" w:eastAsia="Cambria" w:hAnsi="Cambria" w:cs="Cambria"/>
          <w:color w:val="000000"/>
          <w:sz w:val="20"/>
          <w:szCs w:val="20"/>
        </w:rPr>
      </w:pPr>
    </w:p>
    <w:p w14:paraId="7159A710" w14:textId="77777777" w:rsidR="0049274D" w:rsidRDefault="0049274D">
      <w:pPr>
        <w:pBdr>
          <w:top w:val="nil"/>
          <w:left w:val="nil"/>
          <w:bottom w:val="nil"/>
          <w:right w:val="nil"/>
          <w:between w:val="nil"/>
        </w:pBdr>
        <w:spacing w:before="11"/>
        <w:rPr>
          <w:rFonts w:ascii="Cambria" w:eastAsia="Cambria" w:hAnsi="Cambria" w:cs="Cambria"/>
          <w:color w:val="000000"/>
          <w:sz w:val="16"/>
          <w:szCs w:val="16"/>
        </w:rPr>
      </w:pPr>
    </w:p>
    <w:tbl>
      <w:tblPr>
        <w:tblStyle w:val="a"/>
        <w:tblW w:w="10801" w:type="dxa"/>
        <w:tblInd w:w="107" w:type="dxa"/>
        <w:tblLayout w:type="fixed"/>
        <w:tblLook w:val="0000" w:firstRow="0" w:lastRow="0" w:firstColumn="0" w:lastColumn="0" w:noHBand="0" w:noVBand="0"/>
      </w:tblPr>
      <w:tblGrid>
        <w:gridCol w:w="5159"/>
        <w:gridCol w:w="5642"/>
      </w:tblGrid>
      <w:tr w:rsidR="0049274D" w14:paraId="32FFAD11" w14:textId="77777777">
        <w:trPr>
          <w:trHeight w:val="743"/>
        </w:trPr>
        <w:tc>
          <w:tcPr>
            <w:tcW w:w="5159" w:type="dxa"/>
            <w:tcBorders>
              <w:top w:val="single" w:sz="8" w:space="0" w:color="000000"/>
              <w:bottom w:val="single" w:sz="48" w:space="0" w:color="000000"/>
            </w:tcBorders>
          </w:tcPr>
          <w:p w14:paraId="176AFC56" w14:textId="77777777" w:rsidR="0049274D" w:rsidRDefault="00000000">
            <w:pPr>
              <w:pBdr>
                <w:top w:val="nil"/>
                <w:left w:val="nil"/>
                <w:bottom w:val="nil"/>
                <w:right w:val="nil"/>
                <w:between w:val="nil"/>
              </w:pBdr>
              <w:spacing w:before="119"/>
              <w:ind w:left="9"/>
              <w:rPr>
                <w:rFonts w:ascii="Cambria" w:eastAsia="Cambria" w:hAnsi="Cambria" w:cs="Cambria"/>
                <w:b/>
                <w:color w:val="000000"/>
                <w:sz w:val="20"/>
                <w:szCs w:val="20"/>
              </w:rPr>
            </w:pPr>
            <w:r>
              <w:rPr>
                <w:rFonts w:ascii="Cambria" w:eastAsia="Cambria" w:hAnsi="Cambria" w:cs="Cambria"/>
                <w:b/>
                <w:color w:val="0E223C"/>
                <w:sz w:val="20"/>
                <w:szCs w:val="20"/>
              </w:rPr>
              <w:t>PO Box 16031</w:t>
            </w:r>
          </w:p>
          <w:p w14:paraId="7E5F3BE4" w14:textId="77777777" w:rsidR="0049274D" w:rsidRDefault="00000000">
            <w:pPr>
              <w:pBdr>
                <w:top w:val="nil"/>
                <w:left w:val="nil"/>
                <w:bottom w:val="nil"/>
                <w:right w:val="nil"/>
                <w:between w:val="nil"/>
              </w:pBdr>
              <w:spacing w:before="1"/>
              <w:ind w:left="9"/>
              <w:rPr>
                <w:rFonts w:ascii="Cambria" w:eastAsia="Cambria" w:hAnsi="Cambria" w:cs="Cambria"/>
                <w:b/>
                <w:color w:val="000000"/>
                <w:sz w:val="20"/>
                <w:szCs w:val="20"/>
              </w:rPr>
            </w:pPr>
            <w:r>
              <w:rPr>
                <w:rFonts w:ascii="Cambria" w:eastAsia="Cambria" w:hAnsi="Cambria" w:cs="Cambria"/>
                <w:b/>
                <w:color w:val="0E223C"/>
                <w:sz w:val="20"/>
                <w:szCs w:val="20"/>
              </w:rPr>
              <w:t>Hooksett, NH 03106</w:t>
            </w:r>
          </w:p>
        </w:tc>
        <w:tc>
          <w:tcPr>
            <w:tcW w:w="5642" w:type="dxa"/>
            <w:tcBorders>
              <w:top w:val="single" w:sz="8" w:space="0" w:color="000000"/>
              <w:bottom w:val="single" w:sz="48" w:space="0" w:color="000000"/>
            </w:tcBorders>
          </w:tcPr>
          <w:p w14:paraId="26899310" w14:textId="77777777" w:rsidR="0049274D" w:rsidRDefault="00000000">
            <w:pPr>
              <w:pBdr>
                <w:top w:val="nil"/>
                <w:left w:val="nil"/>
                <w:bottom w:val="nil"/>
                <w:right w:val="nil"/>
                <w:between w:val="nil"/>
              </w:pBdr>
              <w:spacing w:before="119"/>
              <w:ind w:right="-15"/>
              <w:jc w:val="right"/>
              <w:rPr>
                <w:rFonts w:ascii="Cambria" w:eastAsia="Cambria" w:hAnsi="Cambria" w:cs="Cambria"/>
                <w:b/>
                <w:color w:val="000000"/>
                <w:sz w:val="20"/>
                <w:szCs w:val="20"/>
              </w:rPr>
            </w:pPr>
            <w:r>
              <w:rPr>
                <w:rFonts w:ascii="Cambria" w:eastAsia="Cambria" w:hAnsi="Cambria" w:cs="Cambria"/>
                <w:b/>
                <w:color w:val="0E223C"/>
                <w:sz w:val="20"/>
                <w:szCs w:val="20"/>
              </w:rPr>
              <w:t>https://</w:t>
            </w:r>
            <w:hyperlink r:id="rId9">
              <w:r>
                <w:rPr>
                  <w:rFonts w:ascii="Cambria" w:eastAsia="Cambria" w:hAnsi="Cambria" w:cs="Cambria"/>
                  <w:b/>
                  <w:color w:val="0E223C"/>
                  <w:sz w:val="20"/>
                  <w:szCs w:val="20"/>
                </w:rPr>
                <w:t>www.nmhll.com/</w:t>
              </w:r>
            </w:hyperlink>
          </w:p>
          <w:p w14:paraId="06DBA2C2" w14:textId="77777777" w:rsidR="0049274D" w:rsidRDefault="00000000">
            <w:pPr>
              <w:pBdr>
                <w:top w:val="nil"/>
                <w:left w:val="nil"/>
                <w:bottom w:val="nil"/>
                <w:right w:val="nil"/>
                <w:between w:val="nil"/>
              </w:pBdr>
              <w:spacing w:before="1"/>
              <w:jc w:val="right"/>
              <w:rPr>
                <w:rFonts w:ascii="Cambria" w:eastAsia="Cambria" w:hAnsi="Cambria" w:cs="Cambria"/>
                <w:b/>
                <w:color w:val="000000"/>
                <w:sz w:val="20"/>
                <w:szCs w:val="20"/>
              </w:rPr>
            </w:pPr>
            <w:hyperlink r:id="rId10">
              <w:r>
                <w:rPr>
                  <w:rFonts w:ascii="Cambria" w:eastAsia="Cambria" w:hAnsi="Cambria" w:cs="Cambria"/>
                  <w:b/>
                  <w:color w:val="0562C1"/>
                  <w:sz w:val="20"/>
                  <w:szCs w:val="20"/>
                  <w:u w:val="single"/>
                </w:rPr>
                <w:t>nmhll@yahoo.com</w:t>
              </w:r>
            </w:hyperlink>
          </w:p>
        </w:tc>
      </w:tr>
    </w:tbl>
    <w:p w14:paraId="159F2EAF" w14:textId="77777777" w:rsidR="0049274D" w:rsidRDefault="0049274D">
      <w:pPr>
        <w:jc w:val="right"/>
        <w:rPr>
          <w:sz w:val="20"/>
          <w:szCs w:val="20"/>
        </w:rPr>
        <w:sectPr w:rsidR="0049274D" w:rsidSect="00071580">
          <w:pgSz w:w="12240" w:h="15840"/>
          <w:pgMar w:top="240" w:right="540" w:bottom="280" w:left="620" w:header="720" w:footer="720" w:gutter="0"/>
          <w:pgNumType w:start="1"/>
          <w:cols w:space="720"/>
        </w:sectPr>
      </w:pPr>
    </w:p>
    <w:p w14:paraId="16CEAA52" w14:textId="77777777" w:rsidR="0049274D" w:rsidRDefault="00000000">
      <w:pPr>
        <w:pStyle w:val="Heading1"/>
        <w:spacing w:before="87"/>
        <w:ind w:left="839"/>
      </w:pPr>
      <w:r>
        <w:lastRenderedPageBreak/>
        <w:t>A Safety Awareness Program (ASAP)</w:t>
      </w:r>
    </w:p>
    <w:p w14:paraId="1168CEDA" w14:textId="77777777" w:rsidR="0049274D" w:rsidRDefault="00000000">
      <w:pPr>
        <w:pBdr>
          <w:top w:val="nil"/>
          <w:left w:val="nil"/>
          <w:bottom w:val="nil"/>
          <w:right w:val="nil"/>
          <w:between w:val="nil"/>
        </w:pBdr>
        <w:spacing w:before="4"/>
        <w:rPr>
          <w:rFonts w:ascii="Cambria" w:eastAsia="Cambria" w:hAnsi="Cambria" w:cs="Cambria"/>
          <w:b/>
          <w:color w:val="000000"/>
          <w:sz w:val="7"/>
          <w:szCs w:val="7"/>
        </w:rPr>
      </w:pPr>
      <w:r>
        <w:rPr>
          <w:noProof/>
        </w:rPr>
        <mc:AlternateContent>
          <mc:Choice Requires="wps">
            <w:drawing>
              <wp:anchor distT="0" distB="0" distL="114300" distR="114300" simplePos="0" relativeHeight="251660288" behindDoc="0" locked="0" layoutInCell="1" hidden="0" allowOverlap="1" wp14:anchorId="2C4970F7" wp14:editId="187F706D">
                <wp:simplePos x="0" y="0"/>
                <wp:positionH relativeFrom="column">
                  <wp:posOffset>-304799</wp:posOffset>
                </wp:positionH>
                <wp:positionV relativeFrom="paragraph">
                  <wp:posOffset>0</wp:posOffset>
                </wp:positionV>
                <wp:extent cx="0" cy="12700"/>
                <wp:effectExtent l="0" t="0" r="0" b="0"/>
                <wp:wrapTopAndBottom distT="0" distB="0"/>
                <wp:docPr id="42" name="Straight Arrow Connector 42"/>
                <wp:cNvGraphicFramePr/>
                <a:graphic xmlns:a="http://schemas.openxmlformats.org/drawingml/2006/main">
                  <a:graphicData uri="http://schemas.microsoft.com/office/word/2010/wordprocessingShape">
                    <wps:wsp>
                      <wps:cNvCnPr/>
                      <wps:spPr>
                        <a:xfrm>
                          <a:off x="6653464" y="3850485"/>
                          <a:ext cx="5943601" cy="47625"/>
                        </a:xfrm>
                        <a:prstGeom prst="straightConnector1">
                          <a:avLst/>
                        </a:prstGeom>
                        <a:solidFill>
                          <a:srgbClr val="FFFFFF"/>
                        </a:solidFill>
                        <a:ln w="6985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-304799</wp:posOffset>
                </wp:positionH>
                <wp:positionV relativeFrom="paragraph">
                  <wp:posOffset>0</wp:posOffset>
                </wp:positionV>
                <wp:extent cx="0" cy="12700"/>
                <wp:effectExtent b="0" l="0" r="0" t="0"/>
                <wp:wrapTopAndBottom distB="0" distT="0"/>
                <wp:docPr id="42"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14:paraId="7CD44A79" w14:textId="77777777" w:rsidR="0049274D" w:rsidRDefault="00000000">
      <w:pPr>
        <w:pStyle w:val="Heading4"/>
        <w:spacing w:before="434"/>
        <w:ind w:left="839"/>
      </w:pPr>
      <w:r>
        <w:t>Safety Officer Manual</w:t>
      </w:r>
    </w:p>
    <w:p w14:paraId="7739F685" w14:textId="77777777" w:rsidR="0049274D" w:rsidRDefault="00000000">
      <w:pPr>
        <w:spacing w:before="1"/>
        <w:ind w:left="839" w:right="1135"/>
        <w:rPr>
          <w:rFonts w:ascii="Cambria" w:eastAsia="Cambria" w:hAnsi="Cambria" w:cs="Cambria"/>
          <w:b/>
          <w:i/>
          <w:sz w:val="24"/>
          <w:szCs w:val="24"/>
        </w:rPr>
      </w:pPr>
      <w:r>
        <w:rPr>
          <w:rFonts w:ascii="Cambria" w:eastAsia="Cambria" w:hAnsi="Cambria" w:cs="Cambria"/>
          <w:sz w:val="24"/>
          <w:szCs w:val="24"/>
        </w:rPr>
        <w:t xml:space="preserve">The Little League® </w:t>
      </w:r>
      <w:r>
        <w:rPr>
          <w:rFonts w:ascii="Cambria" w:eastAsia="Cambria" w:hAnsi="Cambria" w:cs="Cambria"/>
          <w:b/>
          <w:sz w:val="24"/>
          <w:szCs w:val="24"/>
        </w:rPr>
        <w:t>A S</w:t>
      </w:r>
      <w:r>
        <w:rPr>
          <w:rFonts w:ascii="Cambria" w:eastAsia="Cambria" w:hAnsi="Cambria" w:cs="Cambria"/>
          <w:sz w:val="24"/>
          <w:szCs w:val="24"/>
        </w:rPr>
        <w:t xml:space="preserve">afety </w:t>
      </w:r>
      <w:r>
        <w:rPr>
          <w:rFonts w:ascii="Cambria" w:eastAsia="Cambria" w:hAnsi="Cambria" w:cs="Cambria"/>
          <w:b/>
          <w:sz w:val="24"/>
          <w:szCs w:val="24"/>
        </w:rPr>
        <w:t>A</w:t>
      </w:r>
      <w:r>
        <w:rPr>
          <w:rFonts w:ascii="Cambria" w:eastAsia="Cambria" w:hAnsi="Cambria" w:cs="Cambria"/>
          <w:sz w:val="24"/>
          <w:szCs w:val="24"/>
        </w:rPr>
        <w:t xml:space="preserve">wareness </w:t>
      </w:r>
      <w:r>
        <w:rPr>
          <w:rFonts w:ascii="Cambria" w:eastAsia="Cambria" w:hAnsi="Cambria" w:cs="Cambria"/>
          <w:b/>
          <w:sz w:val="24"/>
          <w:szCs w:val="24"/>
        </w:rPr>
        <w:t>P</w:t>
      </w:r>
      <w:r>
        <w:rPr>
          <w:rFonts w:ascii="Cambria" w:eastAsia="Cambria" w:hAnsi="Cambria" w:cs="Cambria"/>
          <w:sz w:val="24"/>
          <w:szCs w:val="24"/>
        </w:rPr>
        <w:t>rogram (</w:t>
      </w:r>
      <w:r>
        <w:rPr>
          <w:rFonts w:ascii="Cambria" w:eastAsia="Cambria" w:hAnsi="Cambria" w:cs="Cambria"/>
          <w:b/>
          <w:sz w:val="24"/>
          <w:szCs w:val="24"/>
        </w:rPr>
        <w:t xml:space="preserve">ASAP </w:t>
      </w:r>
      <w:r>
        <w:rPr>
          <w:rFonts w:ascii="Cambria" w:eastAsia="Cambria" w:hAnsi="Cambria" w:cs="Cambria"/>
          <w:sz w:val="24"/>
          <w:szCs w:val="24"/>
        </w:rPr>
        <w:t xml:space="preserve">is a part of the organization's Child Protection program and provides local leagues with direction for best practices designed to make the Little League experience enjoyable and healthy for all participants. </w:t>
      </w:r>
      <w:proofErr w:type="gramStart"/>
      <w:r>
        <w:rPr>
          <w:rFonts w:ascii="Cambria" w:eastAsia="Cambria" w:hAnsi="Cambria" w:cs="Cambria"/>
          <w:b/>
          <w:i/>
          <w:sz w:val="24"/>
          <w:szCs w:val="24"/>
        </w:rPr>
        <w:t>So</w:t>
      </w:r>
      <w:proofErr w:type="gramEnd"/>
      <w:r>
        <w:rPr>
          <w:rFonts w:ascii="Cambria" w:eastAsia="Cambria" w:hAnsi="Cambria" w:cs="Cambria"/>
          <w:b/>
          <w:i/>
          <w:sz w:val="24"/>
          <w:szCs w:val="24"/>
        </w:rPr>
        <w:t xml:space="preserve"> ASAP-What is it?...</w:t>
      </w:r>
    </w:p>
    <w:p w14:paraId="05B3422F" w14:textId="77777777" w:rsidR="0049274D" w:rsidRDefault="0049274D">
      <w:pPr>
        <w:pBdr>
          <w:top w:val="nil"/>
          <w:left w:val="nil"/>
          <w:bottom w:val="nil"/>
          <w:right w:val="nil"/>
          <w:between w:val="nil"/>
        </w:pBdr>
        <w:spacing w:before="2"/>
        <w:rPr>
          <w:rFonts w:ascii="Cambria" w:eastAsia="Cambria" w:hAnsi="Cambria" w:cs="Cambria"/>
          <w:b/>
          <w:i/>
          <w:color w:val="000000"/>
          <w:sz w:val="24"/>
          <w:szCs w:val="24"/>
        </w:rPr>
      </w:pPr>
    </w:p>
    <w:p w14:paraId="48FEADE9" w14:textId="77777777" w:rsidR="0049274D" w:rsidRDefault="00000000">
      <w:pPr>
        <w:ind w:left="839" w:right="1135"/>
        <w:rPr>
          <w:rFonts w:ascii="Cambria" w:eastAsia="Cambria" w:hAnsi="Cambria" w:cs="Cambria"/>
          <w:sz w:val="24"/>
          <w:szCs w:val="24"/>
        </w:rPr>
      </w:pPr>
      <w:r>
        <w:rPr>
          <w:rFonts w:ascii="Cambria" w:eastAsia="Cambria" w:hAnsi="Cambria" w:cs="Cambria"/>
          <w:sz w:val="24"/>
          <w:szCs w:val="24"/>
        </w:rPr>
        <w:t xml:space="preserve">In 1995, ASAP (A Safety Awareness Program was introduced, with the goal of reemphasizing the position of Safety Officer “to create awareness, through education and information, of the opportunities to provide a safer environment for kids and all participants of Little League Baseball”. This manual is offered as a tool to place some important information at a </w:t>
      </w:r>
      <w:proofErr w:type="gramStart"/>
      <w:r>
        <w:rPr>
          <w:rFonts w:ascii="Cambria" w:eastAsia="Cambria" w:hAnsi="Cambria" w:cs="Cambria"/>
          <w:sz w:val="24"/>
          <w:szCs w:val="24"/>
        </w:rPr>
        <w:t>Manager’s</w:t>
      </w:r>
      <w:proofErr w:type="gramEnd"/>
      <w:r>
        <w:rPr>
          <w:rFonts w:ascii="Cambria" w:eastAsia="Cambria" w:hAnsi="Cambria" w:cs="Cambria"/>
          <w:sz w:val="24"/>
          <w:szCs w:val="24"/>
        </w:rPr>
        <w:t xml:space="preserve"> or Coach’s fingertips.</w:t>
      </w:r>
    </w:p>
    <w:p w14:paraId="6D629D42" w14:textId="77777777" w:rsidR="0049274D" w:rsidRDefault="0049274D">
      <w:pPr>
        <w:pBdr>
          <w:top w:val="nil"/>
          <w:left w:val="nil"/>
          <w:bottom w:val="nil"/>
          <w:right w:val="nil"/>
          <w:between w:val="nil"/>
        </w:pBdr>
        <w:spacing w:before="6"/>
        <w:rPr>
          <w:rFonts w:ascii="Cambria" w:eastAsia="Cambria" w:hAnsi="Cambria" w:cs="Cambria"/>
          <w:color w:val="000000"/>
          <w:sz w:val="23"/>
          <w:szCs w:val="23"/>
        </w:rPr>
      </w:pPr>
    </w:p>
    <w:p w14:paraId="7B37D01A" w14:textId="77777777" w:rsidR="0049274D" w:rsidRDefault="00000000">
      <w:pPr>
        <w:pStyle w:val="Heading4"/>
        <w:spacing w:before="1"/>
        <w:ind w:left="839"/>
      </w:pPr>
      <w:r>
        <w:t>The ASAP Mission</w:t>
      </w:r>
    </w:p>
    <w:p w14:paraId="273781A3" w14:textId="77777777" w:rsidR="0049274D" w:rsidRDefault="00000000">
      <w:pPr>
        <w:spacing w:before="3" w:line="278" w:lineRule="auto"/>
        <w:ind w:left="839" w:right="821"/>
        <w:rPr>
          <w:rFonts w:ascii="Cambria" w:eastAsia="Cambria" w:hAnsi="Cambria" w:cs="Cambria"/>
          <w:sz w:val="24"/>
          <w:szCs w:val="24"/>
        </w:rPr>
      </w:pPr>
      <w:r>
        <w:rPr>
          <w:rFonts w:ascii="Cambria" w:eastAsia="Cambria" w:hAnsi="Cambria" w:cs="Cambria"/>
          <w:sz w:val="24"/>
          <w:szCs w:val="24"/>
        </w:rPr>
        <w:t>To increase awareness of the opportunities to provide a safer environment for kids and all Little League participants.</w:t>
      </w:r>
    </w:p>
    <w:p w14:paraId="17751E5D" w14:textId="77777777" w:rsidR="0049274D" w:rsidRDefault="0049274D">
      <w:pPr>
        <w:pBdr>
          <w:top w:val="nil"/>
          <w:left w:val="nil"/>
          <w:bottom w:val="nil"/>
          <w:right w:val="nil"/>
          <w:between w:val="nil"/>
        </w:pBdr>
        <w:spacing w:before="9"/>
        <w:rPr>
          <w:rFonts w:ascii="Cambria" w:eastAsia="Cambria" w:hAnsi="Cambria" w:cs="Cambria"/>
          <w:color w:val="000000"/>
          <w:sz w:val="23"/>
          <w:szCs w:val="23"/>
        </w:rPr>
      </w:pPr>
    </w:p>
    <w:p w14:paraId="031A8897" w14:textId="77777777" w:rsidR="0049274D" w:rsidRDefault="00000000">
      <w:pPr>
        <w:pStyle w:val="Heading4"/>
        <w:ind w:left="839"/>
      </w:pPr>
      <w:r>
        <w:t>Publication &amp; Distribution</w:t>
      </w:r>
    </w:p>
    <w:p w14:paraId="2BF6C22D" w14:textId="77777777" w:rsidR="0049274D" w:rsidRDefault="00000000">
      <w:pPr>
        <w:spacing w:before="1"/>
        <w:ind w:left="839" w:right="821"/>
        <w:rPr>
          <w:rFonts w:ascii="Cambria" w:eastAsia="Cambria" w:hAnsi="Cambria" w:cs="Cambria"/>
          <w:sz w:val="24"/>
          <w:szCs w:val="24"/>
        </w:rPr>
      </w:pPr>
      <w:r>
        <w:rPr>
          <w:rFonts w:ascii="Cambria" w:eastAsia="Cambria" w:hAnsi="Cambria" w:cs="Cambria"/>
          <w:sz w:val="24"/>
          <w:szCs w:val="24"/>
        </w:rPr>
        <w:t xml:space="preserve">This manual will be available on the League’s website so that it </w:t>
      </w:r>
      <w:proofErr w:type="gramStart"/>
      <w:r>
        <w:rPr>
          <w:rFonts w:ascii="Cambria" w:eastAsia="Cambria" w:hAnsi="Cambria" w:cs="Cambria"/>
          <w:sz w:val="24"/>
          <w:szCs w:val="24"/>
        </w:rPr>
        <w:t>is accessible to everyone at all times</w:t>
      </w:r>
      <w:proofErr w:type="gramEnd"/>
      <w:r>
        <w:rPr>
          <w:rFonts w:ascii="Cambria" w:eastAsia="Cambria" w:hAnsi="Cambria" w:cs="Cambria"/>
          <w:sz w:val="24"/>
          <w:szCs w:val="24"/>
        </w:rPr>
        <w:t>.</w:t>
      </w:r>
    </w:p>
    <w:p w14:paraId="34841077" w14:textId="77777777" w:rsidR="0049274D" w:rsidRDefault="0049274D">
      <w:pPr>
        <w:pBdr>
          <w:top w:val="nil"/>
          <w:left w:val="nil"/>
          <w:bottom w:val="nil"/>
          <w:right w:val="nil"/>
          <w:between w:val="nil"/>
        </w:pBdr>
        <w:spacing w:before="8"/>
        <w:rPr>
          <w:rFonts w:ascii="Cambria" w:eastAsia="Cambria" w:hAnsi="Cambria" w:cs="Cambria"/>
          <w:color w:val="000000"/>
          <w:sz w:val="23"/>
          <w:szCs w:val="23"/>
        </w:rPr>
      </w:pPr>
    </w:p>
    <w:p w14:paraId="49788716" w14:textId="77777777" w:rsidR="0049274D" w:rsidRDefault="00000000">
      <w:pPr>
        <w:pStyle w:val="Heading4"/>
        <w:spacing w:before="1"/>
        <w:ind w:left="839"/>
      </w:pPr>
      <w:r>
        <w:t>NMHLL Safety Program Mission Statement</w:t>
      </w:r>
    </w:p>
    <w:p w14:paraId="2FE33960" w14:textId="77777777" w:rsidR="0049274D" w:rsidRDefault="00000000">
      <w:pPr>
        <w:spacing w:before="3"/>
        <w:ind w:left="839" w:right="1135"/>
        <w:rPr>
          <w:rFonts w:ascii="Cambria" w:eastAsia="Cambria" w:hAnsi="Cambria" w:cs="Cambria"/>
          <w:sz w:val="24"/>
          <w:szCs w:val="24"/>
        </w:rPr>
      </w:pPr>
      <w:r>
        <w:rPr>
          <w:rFonts w:ascii="Cambria" w:eastAsia="Cambria" w:hAnsi="Cambria" w:cs="Cambria"/>
          <w:sz w:val="24"/>
          <w:szCs w:val="24"/>
        </w:rPr>
        <w:t>Our league’s safety mission is to maintain a high degree of safety awareness and ensure our league is safe for the players and its volunteers. In addition, this document communicates what is expected from all Coaches, Players, Volunteers, and Parents. It is the policy of our league to provide an environment in which the risk of injury is reduced to the lowest possible level by the application of our published safety code. Behavior in violation of the safety code will be treated as misconduct and may remit in the application of appropriate corrective action up to and including dismissal.</w:t>
      </w:r>
    </w:p>
    <w:p w14:paraId="3B1CDE4F" w14:textId="77777777" w:rsidR="0049274D" w:rsidRDefault="0049274D">
      <w:pPr>
        <w:pBdr>
          <w:top w:val="nil"/>
          <w:left w:val="nil"/>
          <w:bottom w:val="nil"/>
          <w:right w:val="nil"/>
          <w:between w:val="nil"/>
        </w:pBdr>
        <w:rPr>
          <w:rFonts w:ascii="Cambria" w:eastAsia="Cambria" w:hAnsi="Cambria" w:cs="Cambria"/>
          <w:color w:val="000000"/>
          <w:sz w:val="28"/>
          <w:szCs w:val="28"/>
        </w:rPr>
      </w:pPr>
    </w:p>
    <w:p w14:paraId="5D894CA5" w14:textId="77777777" w:rsidR="0049274D" w:rsidRDefault="00000000">
      <w:pPr>
        <w:pStyle w:val="Heading4"/>
        <w:spacing w:before="237"/>
        <w:ind w:left="839"/>
      </w:pPr>
      <w:r>
        <w:t>COVID-19</w:t>
      </w:r>
    </w:p>
    <w:p w14:paraId="774E4EDF" w14:textId="77777777" w:rsidR="0049274D" w:rsidRDefault="00000000">
      <w:pPr>
        <w:spacing w:before="1"/>
        <w:ind w:left="839" w:right="1181"/>
        <w:rPr>
          <w:rFonts w:ascii="Cambria" w:eastAsia="Cambria" w:hAnsi="Cambria" w:cs="Cambria"/>
          <w:sz w:val="24"/>
          <w:szCs w:val="24"/>
        </w:rPr>
      </w:pPr>
      <w:r>
        <w:rPr>
          <w:rFonts w:ascii="Cambria" w:eastAsia="Cambria" w:hAnsi="Cambria" w:cs="Cambria"/>
          <w:sz w:val="24"/>
          <w:szCs w:val="24"/>
        </w:rPr>
        <w:t>NMHLL will adhere to the guidelines provided by the Governor of NH, City of Manchester, and the Town of Hooksett. These guidelines will be made available through our website and will be communicated to all league participants.</w:t>
      </w:r>
    </w:p>
    <w:p w14:paraId="1234C7A9" w14:textId="77777777" w:rsidR="0049274D" w:rsidRDefault="0049274D">
      <w:pPr>
        <w:pBdr>
          <w:top w:val="nil"/>
          <w:left w:val="nil"/>
          <w:bottom w:val="nil"/>
          <w:right w:val="nil"/>
          <w:between w:val="nil"/>
        </w:pBdr>
        <w:spacing w:before="4"/>
        <w:rPr>
          <w:rFonts w:ascii="Cambria" w:eastAsia="Cambria" w:hAnsi="Cambria" w:cs="Cambria"/>
          <w:color w:val="000000"/>
          <w:sz w:val="37"/>
          <w:szCs w:val="37"/>
        </w:rPr>
      </w:pPr>
    </w:p>
    <w:p w14:paraId="0DDC619C" w14:textId="77777777" w:rsidR="0049274D" w:rsidRDefault="00000000">
      <w:pPr>
        <w:ind w:left="916"/>
        <w:rPr>
          <w:rFonts w:ascii="Cambria" w:eastAsia="Cambria" w:hAnsi="Cambria" w:cs="Cambria"/>
          <w:b/>
          <w:sz w:val="48"/>
          <w:szCs w:val="48"/>
        </w:rPr>
      </w:pPr>
      <w:r>
        <w:rPr>
          <w:rFonts w:ascii="Cambria" w:eastAsia="Cambria" w:hAnsi="Cambria" w:cs="Cambria"/>
          <w:b/>
          <w:sz w:val="48"/>
          <w:szCs w:val="48"/>
          <w:u w:val="single"/>
        </w:rPr>
        <w:t>SAFETY IS EVERYONE’S RESPONSIBILITY</w:t>
      </w:r>
    </w:p>
    <w:p w14:paraId="5A994E86" w14:textId="77777777" w:rsidR="0049274D" w:rsidRDefault="00000000">
      <w:pPr>
        <w:pStyle w:val="Heading4"/>
        <w:spacing w:before="239"/>
        <w:ind w:left="769" w:right="410"/>
        <w:jc w:val="center"/>
        <w:sectPr w:rsidR="0049274D" w:rsidSect="00071580">
          <w:pgSz w:w="12240" w:h="15840"/>
          <w:pgMar w:top="880" w:right="540" w:bottom="280" w:left="620" w:header="720" w:footer="720" w:gutter="0"/>
          <w:cols w:space="720"/>
        </w:sectPr>
      </w:pPr>
      <w:r>
        <w:t>If you have any questions or concerns with anything contained in this ASAP document, please reach out to the League Safety Director or a member of the Board of Directors listed on page 4</w:t>
      </w:r>
    </w:p>
    <w:p w14:paraId="46665501" w14:textId="77777777" w:rsidR="0049274D" w:rsidRDefault="00000000">
      <w:pPr>
        <w:spacing w:before="71"/>
        <w:ind w:left="299"/>
        <w:rPr>
          <w:rFonts w:ascii="Cambria" w:eastAsia="Cambria" w:hAnsi="Cambria" w:cs="Cambria"/>
          <w:b/>
          <w:sz w:val="24"/>
          <w:szCs w:val="24"/>
        </w:rPr>
      </w:pPr>
      <w:r>
        <w:rPr>
          <w:rFonts w:ascii="Cambria" w:eastAsia="Cambria" w:hAnsi="Cambria" w:cs="Cambria"/>
          <w:b/>
          <w:color w:val="FF0000"/>
          <w:sz w:val="24"/>
          <w:szCs w:val="24"/>
        </w:rPr>
        <w:lastRenderedPageBreak/>
        <w:t>EMERGENCY</w:t>
      </w:r>
      <w:r>
        <w:rPr>
          <w:noProof/>
        </w:rPr>
        <w:drawing>
          <wp:anchor distT="0" distB="0" distL="0" distR="0" simplePos="0" relativeHeight="251661312" behindDoc="0" locked="0" layoutInCell="1" hidden="0" allowOverlap="1" wp14:anchorId="6C08BE04" wp14:editId="266E970A">
            <wp:simplePos x="0" y="0"/>
            <wp:positionH relativeFrom="column">
              <wp:posOffset>5417820</wp:posOffset>
            </wp:positionH>
            <wp:positionV relativeFrom="paragraph">
              <wp:posOffset>154748</wp:posOffset>
            </wp:positionV>
            <wp:extent cx="753731" cy="923282"/>
            <wp:effectExtent l="0" t="0" r="0" b="0"/>
            <wp:wrapNone/>
            <wp:docPr id="4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753731" cy="923282"/>
                    </a:xfrm>
                    <a:prstGeom prst="rect">
                      <a:avLst/>
                    </a:prstGeom>
                    <a:ln/>
                  </pic:spPr>
                </pic:pic>
              </a:graphicData>
            </a:graphic>
          </wp:anchor>
        </w:drawing>
      </w:r>
      <w:r>
        <w:rPr>
          <w:noProof/>
        </w:rPr>
        <w:drawing>
          <wp:anchor distT="0" distB="0" distL="0" distR="0" simplePos="0" relativeHeight="251662336" behindDoc="0" locked="0" layoutInCell="1" hidden="0" allowOverlap="1" wp14:anchorId="7BA53092" wp14:editId="0B455E5B">
            <wp:simplePos x="0" y="0"/>
            <wp:positionH relativeFrom="column">
              <wp:posOffset>6238875</wp:posOffset>
            </wp:positionH>
            <wp:positionV relativeFrom="paragraph">
              <wp:posOffset>182058</wp:posOffset>
            </wp:positionV>
            <wp:extent cx="704214" cy="859713"/>
            <wp:effectExtent l="0" t="0" r="0" b="0"/>
            <wp:wrapNone/>
            <wp:docPr id="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704214" cy="859713"/>
                    </a:xfrm>
                    <a:prstGeom prst="rect">
                      <a:avLst/>
                    </a:prstGeom>
                    <a:ln/>
                  </pic:spPr>
                </pic:pic>
              </a:graphicData>
            </a:graphic>
          </wp:anchor>
        </w:drawing>
      </w:r>
      <w:r>
        <w:rPr>
          <w:noProof/>
        </w:rPr>
        <w:drawing>
          <wp:anchor distT="0" distB="0" distL="0" distR="0" simplePos="0" relativeHeight="251663360" behindDoc="0" locked="0" layoutInCell="1" hidden="0" allowOverlap="1" wp14:anchorId="7F4192B6" wp14:editId="11A63F2A">
            <wp:simplePos x="0" y="0"/>
            <wp:positionH relativeFrom="column">
              <wp:posOffset>4559300</wp:posOffset>
            </wp:positionH>
            <wp:positionV relativeFrom="paragraph">
              <wp:posOffset>152213</wp:posOffset>
            </wp:positionV>
            <wp:extent cx="769619" cy="918717"/>
            <wp:effectExtent l="0" t="0" r="0" b="0"/>
            <wp:wrapNone/>
            <wp:docPr id="5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6"/>
                    <a:srcRect/>
                    <a:stretch>
                      <a:fillRect/>
                    </a:stretch>
                  </pic:blipFill>
                  <pic:spPr>
                    <a:xfrm>
                      <a:off x="0" y="0"/>
                      <a:ext cx="769619" cy="918717"/>
                    </a:xfrm>
                    <a:prstGeom prst="rect">
                      <a:avLst/>
                    </a:prstGeom>
                    <a:ln/>
                  </pic:spPr>
                </pic:pic>
              </a:graphicData>
            </a:graphic>
          </wp:anchor>
        </w:drawing>
      </w:r>
    </w:p>
    <w:p w14:paraId="5ED7D789" w14:textId="77777777" w:rsidR="0049274D" w:rsidRDefault="00000000">
      <w:pPr>
        <w:tabs>
          <w:tab w:val="right" w:pos="4223"/>
        </w:tabs>
        <w:spacing w:before="90"/>
        <w:ind w:left="299"/>
        <w:rPr>
          <w:rFonts w:ascii="Cambria" w:eastAsia="Cambria" w:hAnsi="Cambria" w:cs="Cambria"/>
          <w:b/>
          <w:sz w:val="24"/>
          <w:szCs w:val="24"/>
        </w:rPr>
      </w:pPr>
      <w:r>
        <w:rPr>
          <w:rFonts w:ascii="Cambria" w:eastAsia="Cambria" w:hAnsi="Cambria" w:cs="Cambria"/>
          <w:sz w:val="24"/>
          <w:szCs w:val="24"/>
        </w:rPr>
        <w:t>Police/Fire/EMS</w:t>
      </w:r>
      <w:r>
        <w:rPr>
          <w:rFonts w:ascii="Cambria" w:eastAsia="Cambria" w:hAnsi="Cambria" w:cs="Cambria"/>
          <w:sz w:val="24"/>
          <w:szCs w:val="24"/>
        </w:rPr>
        <w:tab/>
      </w:r>
      <w:r>
        <w:rPr>
          <w:rFonts w:ascii="Cambria" w:eastAsia="Cambria" w:hAnsi="Cambria" w:cs="Cambria"/>
          <w:b/>
          <w:color w:val="FF0000"/>
          <w:sz w:val="24"/>
          <w:szCs w:val="24"/>
        </w:rPr>
        <w:t>911</w:t>
      </w:r>
    </w:p>
    <w:p w14:paraId="19748A40" w14:textId="77777777" w:rsidR="0049274D" w:rsidRDefault="00000000">
      <w:pPr>
        <w:tabs>
          <w:tab w:val="left" w:pos="3750"/>
        </w:tabs>
        <w:spacing w:before="94"/>
        <w:ind w:left="299"/>
        <w:rPr>
          <w:rFonts w:ascii="Cambria" w:eastAsia="Cambria" w:hAnsi="Cambria" w:cs="Cambria"/>
          <w:sz w:val="24"/>
          <w:szCs w:val="24"/>
        </w:rPr>
      </w:pPr>
      <w:r>
        <w:rPr>
          <w:rFonts w:ascii="Cambria" w:eastAsia="Cambria" w:hAnsi="Cambria" w:cs="Cambria"/>
          <w:sz w:val="24"/>
          <w:szCs w:val="24"/>
        </w:rPr>
        <w:t>Poison Control Center:</w:t>
      </w:r>
      <w:r>
        <w:rPr>
          <w:rFonts w:ascii="Cambria" w:eastAsia="Cambria" w:hAnsi="Cambria" w:cs="Cambria"/>
          <w:sz w:val="24"/>
          <w:szCs w:val="24"/>
        </w:rPr>
        <w:tab/>
        <w:t>(800) 222-1222</w:t>
      </w:r>
    </w:p>
    <w:p w14:paraId="26E866CF" w14:textId="77777777" w:rsidR="0049274D" w:rsidRDefault="00000000">
      <w:pPr>
        <w:pStyle w:val="Heading5"/>
        <w:spacing w:before="275"/>
        <w:ind w:firstLine="299"/>
      </w:pPr>
      <w:r>
        <w:t>NON-EMERGENCY NUMBERS</w:t>
      </w:r>
    </w:p>
    <w:p w14:paraId="3CBCD776" w14:textId="77777777" w:rsidR="0049274D" w:rsidRDefault="00000000">
      <w:pPr>
        <w:tabs>
          <w:tab w:val="left" w:pos="3752"/>
        </w:tabs>
        <w:spacing w:before="93"/>
        <w:ind w:left="299"/>
        <w:rPr>
          <w:rFonts w:ascii="Cambria" w:eastAsia="Cambria" w:hAnsi="Cambria" w:cs="Cambria"/>
          <w:sz w:val="24"/>
          <w:szCs w:val="24"/>
        </w:rPr>
      </w:pPr>
      <w:r>
        <w:rPr>
          <w:rFonts w:ascii="Cambria" w:eastAsia="Cambria" w:hAnsi="Cambria" w:cs="Cambria"/>
          <w:sz w:val="24"/>
          <w:szCs w:val="24"/>
        </w:rPr>
        <w:t>Hooksett Police Department</w:t>
      </w:r>
      <w:r>
        <w:rPr>
          <w:rFonts w:ascii="Cambria" w:eastAsia="Cambria" w:hAnsi="Cambria" w:cs="Cambria"/>
          <w:sz w:val="24"/>
          <w:szCs w:val="24"/>
        </w:rPr>
        <w:tab/>
        <w:t>(603) 624-1560</w:t>
      </w:r>
      <w:r>
        <w:pict w14:anchorId="31D1E93A">
          <v:group id="docshapegroup1" o:spid="_x0000_s1046" style="position:absolute;left:0;text-align:left;margin-left:9.7pt;margin-top:14.05pt;width:182.55pt;height:174pt;z-index:15731712;mso-position-horizontal-relative:margin;mso-position-vertical-relative:text" coordorigin="7926,249" coordsize="3651,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48" type="#_x0000_t75" style="position:absolute;left:8120;top:530;width:3263;height:2853">
              <v:imagedata r:id="rId17" o:title=""/>
            </v:shape>
            <v:shape id="docshape3" o:spid="_x0000_s1047" type="#_x0000_t75" style="position:absolute;left:7926;top:248;width:3651;height:3480">
              <v:imagedata r:id="rId18" o:title=""/>
            </v:shape>
            <w10:wrap anchorx="margin"/>
          </v:group>
        </w:pict>
      </w:r>
    </w:p>
    <w:p w14:paraId="33A28F8D" w14:textId="77777777" w:rsidR="0049274D" w:rsidRDefault="00000000">
      <w:pPr>
        <w:tabs>
          <w:tab w:val="left" w:pos="3752"/>
        </w:tabs>
        <w:spacing w:before="91"/>
        <w:ind w:left="299"/>
        <w:rPr>
          <w:rFonts w:ascii="Cambria" w:eastAsia="Cambria" w:hAnsi="Cambria" w:cs="Cambria"/>
          <w:sz w:val="24"/>
          <w:szCs w:val="24"/>
        </w:rPr>
      </w:pPr>
      <w:r>
        <w:rPr>
          <w:rFonts w:ascii="Cambria" w:eastAsia="Cambria" w:hAnsi="Cambria" w:cs="Cambria"/>
          <w:sz w:val="24"/>
          <w:szCs w:val="24"/>
        </w:rPr>
        <w:t>Hooksett Fire Department</w:t>
      </w:r>
      <w:r>
        <w:rPr>
          <w:rFonts w:ascii="Cambria" w:eastAsia="Cambria" w:hAnsi="Cambria" w:cs="Cambria"/>
          <w:sz w:val="24"/>
          <w:szCs w:val="24"/>
        </w:rPr>
        <w:tab/>
        <w:t>(603) 623-7272</w:t>
      </w:r>
    </w:p>
    <w:p w14:paraId="7E69EB36" w14:textId="77777777" w:rsidR="0049274D" w:rsidRDefault="00000000">
      <w:pPr>
        <w:tabs>
          <w:tab w:val="left" w:pos="3771"/>
        </w:tabs>
        <w:spacing w:before="90"/>
        <w:ind w:left="299"/>
        <w:rPr>
          <w:rFonts w:ascii="Cambria" w:eastAsia="Cambria" w:hAnsi="Cambria" w:cs="Cambria"/>
          <w:sz w:val="24"/>
          <w:szCs w:val="24"/>
        </w:rPr>
      </w:pPr>
      <w:r>
        <w:rPr>
          <w:rFonts w:ascii="Cambria" w:eastAsia="Cambria" w:hAnsi="Cambria" w:cs="Cambria"/>
          <w:sz w:val="24"/>
          <w:szCs w:val="24"/>
        </w:rPr>
        <w:t>Manchester Police Department.</w:t>
      </w:r>
      <w:r>
        <w:rPr>
          <w:rFonts w:ascii="Cambria" w:eastAsia="Cambria" w:hAnsi="Cambria" w:cs="Cambria"/>
          <w:sz w:val="24"/>
          <w:szCs w:val="24"/>
        </w:rPr>
        <w:tab/>
        <w:t>(603) 668-8711</w:t>
      </w:r>
    </w:p>
    <w:p w14:paraId="40717266" w14:textId="77777777" w:rsidR="0049274D" w:rsidRDefault="00000000">
      <w:pPr>
        <w:tabs>
          <w:tab w:val="left" w:pos="3769"/>
        </w:tabs>
        <w:spacing w:before="91"/>
        <w:ind w:left="299"/>
        <w:rPr>
          <w:rFonts w:ascii="Cambria" w:eastAsia="Cambria" w:hAnsi="Cambria" w:cs="Cambria"/>
          <w:sz w:val="24"/>
          <w:szCs w:val="24"/>
        </w:rPr>
      </w:pPr>
      <w:r>
        <w:rPr>
          <w:rFonts w:ascii="Cambria" w:eastAsia="Cambria" w:hAnsi="Cambria" w:cs="Cambria"/>
          <w:sz w:val="24"/>
          <w:szCs w:val="24"/>
        </w:rPr>
        <w:t>Manchester Fire Department</w:t>
      </w:r>
      <w:r>
        <w:rPr>
          <w:rFonts w:ascii="Cambria" w:eastAsia="Cambria" w:hAnsi="Cambria" w:cs="Cambria"/>
          <w:sz w:val="24"/>
          <w:szCs w:val="24"/>
        </w:rPr>
        <w:tab/>
        <w:t>(603) 622-2222</w:t>
      </w:r>
    </w:p>
    <w:p w14:paraId="5B3E8F97" w14:textId="77777777" w:rsidR="0049274D" w:rsidRDefault="00000000">
      <w:pPr>
        <w:pStyle w:val="Heading5"/>
        <w:spacing w:before="280"/>
        <w:ind w:firstLine="299"/>
      </w:pPr>
      <w:r>
        <w:t>AREA HOSPITALS</w:t>
      </w:r>
    </w:p>
    <w:p w14:paraId="0A177A36" w14:textId="77777777" w:rsidR="0049274D" w:rsidRDefault="00000000">
      <w:pPr>
        <w:tabs>
          <w:tab w:val="left" w:pos="3733"/>
        </w:tabs>
        <w:spacing w:before="235"/>
        <w:ind w:left="299"/>
        <w:rPr>
          <w:rFonts w:ascii="Cambria" w:eastAsia="Cambria" w:hAnsi="Cambria" w:cs="Cambria"/>
          <w:sz w:val="24"/>
          <w:szCs w:val="24"/>
        </w:rPr>
      </w:pPr>
      <w:r>
        <w:rPr>
          <w:rFonts w:ascii="Cambria" w:eastAsia="Cambria" w:hAnsi="Cambria" w:cs="Cambria"/>
          <w:b/>
          <w:sz w:val="24"/>
          <w:szCs w:val="24"/>
        </w:rPr>
        <w:t>ELLIOT Hospital</w:t>
      </w:r>
      <w:r>
        <w:rPr>
          <w:rFonts w:ascii="Cambria" w:eastAsia="Cambria" w:hAnsi="Cambria" w:cs="Cambria"/>
          <w:b/>
          <w:sz w:val="24"/>
          <w:szCs w:val="24"/>
        </w:rPr>
        <w:tab/>
      </w:r>
      <w:r>
        <w:rPr>
          <w:rFonts w:ascii="Cambria" w:eastAsia="Cambria" w:hAnsi="Cambria" w:cs="Cambria"/>
          <w:sz w:val="24"/>
          <w:szCs w:val="24"/>
        </w:rPr>
        <w:t>(603) 669-5300</w:t>
      </w:r>
    </w:p>
    <w:p w14:paraId="41B821BD" w14:textId="77777777" w:rsidR="0049274D" w:rsidRDefault="00000000">
      <w:pPr>
        <w:spacing w:before="2"/>
        <w:ind w:left="299"/>
        <w:rPr>
          <w:rFonts w:ascii="Cambria" w:eastAsia="Cambria" w:hAnsi="Cambria" w:cs="Cambria"/>
          <w:sz w:val="24"/>
          <w:szCs w:val="24"/>
        </w:rPr>
      </w:pPr>
      <w:r>
        <w:rPr>
          <w:rFonts w:ascii="Cambria" w:eastAsia="Cambria" w:hAnsi="Cambria" w:cs="Cambria"/>
          <w:sz w:val="24"/>
          <w:szCs w:val="24"/>
        </w:rPr>
        <w:t>1 Elliot Way Manchester, NH</w:t>
      </w:r>
    </w:p>
    <w:p w14:paraId="4FF32B5F" w14:textId="77777777" w:rsidR="0049274D" w:rsidRDefault="00000000">
      <w:pPr>
        <w:tabs>
          <w:tab w:val="left" w:pos="3740"/>
        </w:tabs>
        <w:spacing w:before="277" w:line="281" w:lineRule="auto"/>
        <w:ind w:left="299"/>
        <w:rPr>
          <w:rFonts w:ascii="Cambria" w:eastAsia="Cambria" w:hAnsi="Cambria" w:cs="Cambria"/>
          <w:sz w:val="24"/>
          <w:szCs w:val="24"/>
        </w:rPr>
      </w:pPr>
      <w:r>
        <w:rPr>
          <w:rFonts w:ascii="Cambria" w:eastAsia="Cambria" w:hAnsi="Cambria" w:cs="Cambria"/>
          <w:b/>
          <w:sz w:val="24"/>
          <w:szCs w:val="24"/>
        </w:rPr>
        <w:t>CATHOLIC MEDICAL CENTER</w:t>
      </w:r>
      <w:r>
        <w:rPr>
          <w:rFonts w:ascii="Cambria" w:eastAsia="Cambria" w:hAnsi="Cambria" w:cs="Cambria"/>
          <w:b/>
          <w:sz w:val="24"/>
          <w:szCs w:val="24"/>
        </w:rPr>
        <w:tab/>
      </w:r>
      <w:r>
        <w:rPr>
          <w:rFonts w:ascii="Cambria" w:eastAsia="Cambria" w:hAnsi="Cambria" w:cs="Cambria"/>
          <w:sz w:val="24"/>
          <w:szCs w:val="24"/>
        </w:rPr>
        <w:t>(603) 668-3545</w:t>
      </w:r>
    </w:p>
    <w:p w14:paraId="3ED3C1F0" w14:textId="77777777" w:rsidR="0049274D" w:rsidRDefault="00000000">
      <w:pPr>
        <w:spacing w:line="281" w:lineRule="auto"/>
        <w:ind w:left="299"/>
        <w:rPr>
          <w:rFonts w:ascii="Cambria" w:eastAsia="Cambria" w:hAnsi="Cambria" w:cs="Cambria"/>
          <w:sz w:val="24"/>
          <w:szCs w:val="24"/>
        </w:rPr>
      </w:pPr>
      <w:r>
        <w:rPr>
          <w:rFonts w:ascii="Cambria" w:eastAsia="Cambria" w:hAnsi="Cambria" w:cs="Cambria"/>
          <w:sz w:val="24"/>
          <w:szCs w:val="24"/>
        </w:rPr>
        <w:t>100 McGregor Street Manchester, NH</w:t>
      </w:r>
    </w:p>
    <w:p w14:paraId="5CC3F9A4" w14:textId="77777777" w:rsidR="0049274D" w:rsidRDefault="00000000">
      <w:pPr>
        <w:pStyle w:val="Heading5"/>
        <w:spacing w:before="185"/>
        <w:ind w:left="769" w:right="366"/>
        <w:jc w:val="center"/>
      </w:pPr>
      <w:r>
        <w:t>EMERGENCY CONTACT PROCEDURES</w:t>
      </w:r>
    </w:p>
    <w:p w14:paraId="654CE02B" w14:textId="77777777" w:rsidR="0049274D" w:rsidRDefault="00000000">
      <w:pPr>
        <w:spacing w:before="109" w:line="276" w:lineRule="auto"/>
        <w:ind w:left="330"/>
        <w:rPr>
          <w:rFonts w:ascii="Cambria" w:eastAsia="Cambria" w:hAnsi="Cambria" w:cs="Cambria"/>
          <w:sz w:val="24"/>
          <w:szCs w:val="24"/>
        </w:rPr>
      </w:pPr>
      <w:r>
        <w:rPr>
          <w:rFonts w:ascii="Cambria" w:eastAsia="Cambria" w:hAnsi="Cambria" w:cs="Cambria"/>
          <w:sz w:val="24"/>
          <w:szCs w:val="24"/>
        </w:rPr>
        <w:t>The most important help you can provide to a victim who is seriously injured is to call for professional medical help. Make the call quickly, preferably from a cell phone near the injured person. If this is not possible, send someone else to make the call from a nearby telephone. Be sure that you or another caller follows these steps.</w:t>
      </w:r>
    </w:p>
    <w:p w14:paraId="5140B86C" w14:textId="77777777" w:rsidR="0049274D" w:rsidRDefault="00000000">
      <w:pPr>
        <w:numPr>
          <w:ilvl w:val="0"/>
          <w:numId w:val="8"/>
        </w:numPr>
        <w:pBdr>
          <w:top w:val="nil"/>
          <w:left w:val="nil"/>
          <w:bottom w:val="nil"/>
          <w:right w:val="nil"/>
          <w:between w:val="nil"/>
        </w:pBdr>
        <w:tabs>
          <w:tab w:val="left" w:pos="792"/>
        </w:tabs>
        <w:spacing w:before="64"/>
        <w:ind w:hanging="364"/>
        <w:rPr>
          <w:rFonts w:ascii="Cambria" w:eastAsia="Cambria" w:hAnsi="Cambria" w:cs="Cambria"/>
          <w:b/>
          <w:color w:val="EC1C22"/>
        </w:rPr>
      </w:pPr>
      <w:r>
        <w:rPr>
          <w:rFonts w:ascii="Cambria" w:eastAsia="Cambria" w:hAnsi="Cambria" w:cs="Cambria"/>
          <w:b/>
          <w:color w:val="EC1C22"/>
        </w:rPr>
        <w:t>First dial 9-1-1.</w:t>
      </w:r>
    </w:p>
    <w:p w14:paraId="3AEFE92B" w14:textId="77777777" w:rsidR="0049274D" w:rsidRDefault="0049274D">
      <w:pPr>
        <w:pBdr>
          <w:top w:val="nil"/>
          <w:left w:val="nil"/>
          <w:bottom w:val="nil"/>
          <w:right w:val="nil"/>
          <w:between w:val="nil"/>
        </w:pBdr>
        <w:rPr>
          <w:rFonts w:ascii="Cambria" w:eastAsia="Cambria" w:hAnsi="Cambria" w:cs="Cambria"/>
          <w:b/>
          <w:color w:val="000000"/>
        </w:rPr>
      </w:pPr>
    </w:p>
    <w:p w14:paraId="20D0D99C" w14:textId="77777777" w:rsidR="0049274D" w:rsidRDefault="00000000">
      <w:pPr>
        <w:numPr>
          <w:ilvl w:val="0"/>
          <w:numId w:val="8"/>
        </w:numPr>
        <w:pBdr>
          <w:top w:val="nil"/>
          <w:left w:val="nil"/>
          <w:bottom w:val="nil"/>
          <w:right w:val="nil"/>
          <w:between w:val="nil"/>
        </w:pBdr>
        <w:tabs>
          <w:tab w:val="left" w:pos="792"/>
        </w:tabs>
        <w:spacing w:before="1"/>
        <w:rPr>
          <w:rFonts w:ascii="Cambria" w:eastAsia="Cambria" w:hAnsi="Cambria" w:cs="Cambria"/>
          <w:b/>
          <w:color w:val="211F1F"/>
        </w:rPr>
      </w:pPr>
      <w:r>
        <w:rPr>
          <w:rFonts w:ascii="Cambria" w:eastAsia="Cambria" w:hAnsi="Cambria" w:cs="Cambria"/>
          <w:b/>
          <w:color w:val="211F1F"/>
        </w:rPr>
        <w:t>Give the dispatcher the necessary information.</w:t>
      </w:r>
    </w:p>
    <w:p w14:paraId="0738F7FD" w14:textId="77777777" w:rsidR="0049274D" w:rsidRDefault="00000000">
      <w:pPr>
        <w:spacing w:before="1"/>
        <w:ind w:left="817"/>
        <w:rPr>
          <w:rFonts w:ascii="Cambria" w:eastAsia="Cambria" w:hAnsi="Cambria" w:cs="Cambria"/>
          <w:b/>
        </w:rPr>
      </w:pPr>
      <w:r>
        <w:rPr>
          <w:rFonts w:ascii="Cambria" w:eastAsia="Cambria" w:hAnsi="Cambria" w:cs="Cambria"/>
          <w:b/>
          <w:color w:val="211F1F"/>
        </w:rPr>
        <w:t>Answer any questions that he or she might ask. Most dispatchers will ask:</w:t>
      </w:r>
    </w:p>
    <w:p w14:paraId="2F8E4EDF" w14:textId="77777777" w:rsidR="0049274D" w:rsidRDefault="0049274D">
      <w:pPr>
        <w:pBdr>
          <w:top w:val="nil"/>
          <w:left w:val="nil"/>
          <w:bottom w:val="nil"/>
          <w:right w:val="nil"/>
          <w:between w:val="nil"/>
        </w:pBdr>
        <w:rPr>
          <w:rFonts w:ascii="Cambria" w:eastAsia="Cambria" w:hAnsi="Cambria" w:cs="Cambria"/>
          <w:b/>
          <w:color w:val="000000"/>
        </w:rPr>
      </w:pPr>
    </w:p>
    <w:p w14:paraId="01749011" w14:textId="77777777" w:rsidR="0049274D" w:rsidRDefault="00000000">
      <w:pPr>
        <w:numPr>
          <w:ilvl w:val="1"/>
          <w:numId w:val="8"/>
        </w:numPr>
        <w:pBdr>
          <w:top w:val="nil"/>
          <w:left w:val="nil"/>
          <w:bottom w:val="nil"/>
          <w:right w:val="nil"/>
          <w:between w:val="nil"/>
        </w:pBdr>
        <w:tabs>
          <w:tab w:val="left" w:pos="1151"/>
          <w:tab w:val="left" w:pos="1152"/>
        </w:tabs>
        <w:ind w:right="418" w:hanging="360"/>
        <w:rPr>
          <w:rFonts w:ascii="Cambria" w:eastAsia="Cambria" w:hAnsi="Cambria" w:cs="Cambria"/>
          <w:b/>
          <w:color w:val="000000"/>
        </w:rPr>
      </w:pPr>
      <w:r>
        <w:rPr>
          <w:rFonts w:ascii="Cambria" w:eastAsia="Cambria" w:hAnsi="Cambria" w:cs="Cambria"/>
          <w:b/>
          <w:color w:val="211F1F"/>
        </w:rPr>
        <w:t>The exact location or address of the emergency? Include the name of the city or town, nearby intersections, landmarks, etc. as well as the field name and location of the facility, if applicable.</w:t>
      </w:r>
    </w:p>
    <w:p w14:paraId="6FC7817D" w14:textId="77777777" w:rsidR="0049274D" w:rsidRDefault="00000000">
      <w:pPr>
        <w:numPr>
          <w:ilvl w:val="1"/>
          <w:numId w:val="8"/>
        </w:numPr>
        <w:pBdr>
          <w:top w:val="nil"/>
          <w:left w:val="nil"/>
          <w:bottom w:val="nil"/>
          <w:right w:val="nil"/>
          <w:between w:val="nil"/>
        </w:pBdr>
        <w:tabs>
          <w:tab w:val="left" w:pos="1152"/>
          <w:tab w:val="left" w:pos="1153"/>
        </w:tabs>
        <w:spacing w:line="263" w:lineRule="auto"/>
        <w:ind w:left="1152" w:hanging="363"/>
        <w:rPr>
          <w:rFonts w:ascii="Cambria" w:eastAsia="Cambria" w:hAnsi="Cambria" w:cs="Cambria"/>
          <w:b/>
          <w:color w:val="000000"/>
        </w:rPr>
      </w:pPr>
      <w:r>
        <w:rPr>
          <w:rFonts w:ascii="Cambria" w:eastAsia="Cambria" w:hAnsi="Cambria" w:cs="Cambria"/>
          <w:b/>
          <w:color w:val="211F1F"/>
        </w:rPr>
        <w:t>The telephone number from which the call is being made.</w:t>
      </w:r>
    </w:p>
    <w:p w14:paraId="53BF83C8" w14:textId="77777777" w:rsidR="0049274D" w:rsidRDefault="00000000">
      <w:pPr>
        <w:numPr>
          <w:ilvl w:val="1"/>
          <w:numId w:val="8"/>
        </w:numPr>
        <w:pBdr>
          <w:top w:val="nil"/>
          <w:left w:val="nil"/>
          <w:bottom w:val="nil"/>
          <w:right w:val="nil"/>
          <w:between w:val="nil"/>
        </w:pBdr>
        <w:tabs>
          <w:tab w:val="left" w:pos="1152"/>
          <w:tab w:val="left" w:pos="1153"/>
        </w:tabs>
        <w:spacing w:before="6" w:line="268" w:lineRule="auto"/>
        <w:ind w:left="1152" w:hanging="363"/>
        <w:rPr>
          <w:rFonts w:ascii="Cambria" w:eastAsia="Cambria" w:hAnsi="Cambria" w:cs="Cambria"/>
          <w:b/>
          <w:color w:val="000000"/>
        </w:rPr>
      </w:pPr>
      <w:r>
        <w:rPr>
          <w:rFonts w:ascii="Cambria" w:eastAsia="Cambria" w:hAnsi="Cambria" w:cs="Cambria"/>
          <w:b/>
          <w:color w:val="211F1F"/>
        </w:rPr>
        <w:t>The caller’s name.</w:t>
      </w:r>
    </w:p>
    <w:p w14:paraId="752F8045" w14:textId="77777777" w:rsidR="0049274D" w:rsidRDefault="00000000">
      <w:pPr>
        <w:numPr>
          <w:ilvl w:val="1"/>
          <w:numId w:val="8"/>
        </w:numPr>
        <w:pBdr>
          <w:top w:val="nil"/>
          <w:left w:val="nil"/>
          <w:bottom w:val="nil"/>
          <w:right w:val="nil"/>
          <w:between w:val="nil"/>
        </w:pBdr>
        <w:tabs>
          <w:tab w:val="left" w:pos="1152"/>
          <w:tab w:val="left" w:pos="1153"/>
        </w:tabs>
        <w:spacing w:line="268" w:lineRule="auto"/>
        <w:ind w:left="1152" w:hanging="363"/>
        <w:rPr>
          <w:rFonts w:ascii="Cambria" w:eastAsia="Cambria" w:hAnsi="Cambria" w:cs="Cambria"/>
          <w:b/>
          <w:color w:val="000000"/>
        </w:rPr>
      </w:pPr>
      <w:r>
        <w:rPr>
          <w:rFonts w:ascii="Cambria" w:eastAsia="Cambria" w:hAnsi="Cambria" w:cs="Cambria"/>
          <w:b/>
          <w:color w:val="211F1F"/>
        </w:rPr>
        <w:t>What happened — i.e., a baseball-related accident, bicycle accident, fire, fall, etc.?</w:t>
      </w:r>
    </w:p>
    <w:p w14:paraId="3A58D77F" w14:textId="77777777" w:rsidR="0049274D" w:rsidRDefault="00000000">
      <w:pPr>
        <w:numPr>
          <w:ilvl w:val="1"/>
          <w:numId w:val="8"/>
        </w:numPr>
        <w:pBdr>
          <w:top w:val="nil"/>
          <w:left w:val="nil"/>
          <w:bottom w:val="nil"/>
          <w:right w:val="nil"/>
          <w:between w:val="nil"/>
        </w:pBdr>
        <w:tabs>
          <w:tab w:val="left" w:pos="1152"/>
          <w:tab w:val="left" w:pos="1153"/>
        </w:tabs>
        <w:spacing w:line="269" w:lineRule="auto"/>
        <w:ind w:left="1152" w:hanging="363"/>
        <w:rPr>
          <w:rFonts w:ascii="Cambria" w:eastAsia="Cambria" w:hAnsi="Cambria" w:cs="Cambria"/>
          <w:b/>
          <w:color w:val="000000"/>
        </w:rPr>
      </w:pPr>
      <w:r>
        <w:rPr>
          <w:rFonts w:ascii="Cambria" w:eastAsia="Cambria" w:hAnsi="Cambria" w:cs="Cambria"/>
          <w:b/>
          <w:color w:val="211F1F"/>
        </w:rPr>
        <w:t>How many people are involved?</w:t>
      </w:r>
    </w:p>
    <w:p w14:paraId="7D4FE37F" w14:textId="77777777" w:rsidR="0049274D" w:rsidRDefault="00000000">
      <w:pPr>
        <w:numPr>
          <w:ilvl w:val="1"/>
          <w:numId w:val="8"/>
        </w:numPr>
        <w:pBdr>
          <w:top w:val="nil"/>
          <w:left w:val="nil"/>
          <w:bottom w:val="nil"/>
          <w:right w:val="nil"/>
          <w:between w:val="nil"/>
        </w:pBdr>
        <w:tabs>
          <w:tab w:val="left" w:pos="1153"/>
          <w:tab w:val="left" w:pos="1154"/>
        </w:tabs>
        <w:spacing w:before="1" w:line="269" w:lineRule="auto"/>
        <w:ind w:left="1153" w:hanging="363"/>
        <w:rPr>
          <w:rFonts w:ascii="Cambria" w:eastAsia="Cambria" w:hAnsi="Cambria" w:cs="Cambria"/>
          <w:b/>
          <w:color w:val="000000"/>
        </w:rPr>
      </w:pPr>
      <w:r>
        <w:rPr>
          <w:rFonts w:ascii="Cambria" w:eastAsia="Cambria" w:hAnsi="Cambria" w:cs="Cambria"/>
          <w:b/>
          <w:color w:val="211F1F"/>
        </w:rPr>
        <w:t>The condition of the injured person — i.e., unconscious, chest pains, or severe bleeding?</w:t>
      </w:r>
    </w:p>
    <w:p w14:paraId="7CD78076" w14:textId="77777777" w:rsidR="0049274D" w:rsidRDefault="00000000">
      <w:pPr>
        <w:numPr>
          <w:ilvl w:val="1"/>
          <w:numId w:val="8"/>
        </w:numPr>
        <w:pBdr>
          <w:top w:val="nil"/>
          <w:left w:val="nil"/>
          <w:bottom w:val="nil"/>
          <w:right w:val="nil"/>
          <w:between w:val="nil"/>
        </w:pBdr>
        <w:tabs>
          <w:tab w:val="left" w:pos="1153"/>
          <w:tab w:val="left" w:pos="1154"/>
        </w:tabs>
        <w:spacing w:line="269" w:lineRule="auto"/>
        <w:ind w:left="1153" w:hanging="363"/>
        <w:rPr>
          <w:rFonts w:ascii="Cambria" w:eastAsia="Cambria" w:hAnsi="Cambria" w:cs="Cambria"/>
          <w:b/>
          <w:color w:val="000000"/>
        </w:rPr>
      </w:pPr>
      <w:r>
        <w:rPr>
          <w:rFonts w:ascii="Cambria" w:eastAsia="Cambria" w:hAnsi="Cambria" w:cs="Cambria"/>
          <w:b/>
          <w:color w:val="211F1F"/>
        </w:rPr>
        <w:t>What help is being given (first aid, CPR, etc.)?</w:t>
      </w:r>
    </w:p>
    <w:p w14:paraId="72681C7C" w14:textId="77777777" w:rsidR="0049274D" w:rsidRDefault="0049274D">
      <w:pPr>
        <w:pBdr>
          <w:top w:val="nil"/>
          <w:left w:val="nil"/>
          <w:bottom w:val="nil"/>
          <w:right w:val="nil"/>
          <w:between w:val="nil"/>
        </w:pBdr>
        <w:spacing w:before="2"/>
        <w:rPr>
          <w:rFonts w:ascii="Cambria" w:eastAsia="Cambria" w:hAnsi="Cambria" w:cs="Cambria"/>
          <w:b/>
          <w:color w:val="000000"/>
        </w:rPr>
      </w:pPr>
    </w:p>
    <w:p w14:paraId="1F19B75C" w14:textId="77777777" w:rsidR="0049274D" w:rsidRDefault="00000000">
      <w:pPr>
        <w:numPr>
          <w:ilvl w:val="0"/>
          <w:numId w:val="8"/>
        </w:numPr>
        <w:pBdr>
          <w:top w:val="nil"/>
          <w:left w:val="nil"/>
          <w:bottom w:val="nil"/>
          <w:right w:val="nil"/>
          <w:between w:val="nil"/>
        </w:pBdr>
        <w:tabs>
          <w:tab w:val="left" w:pos="794"/>
        </w:tabs>
        <w:ind w:left="793"/>
        <w:rPr>
          <w:rFonts w:ascii="Cambria" w:eastAsia="Cambria" w:hAnsi="Cambria" w:cs="Cambria"/>
          <w:b/>
          <w:color w:val="211F1F"/>
        </w:rPr>
      </w:pPr>
      <w:r>
        <w:rPr>
          <w:rFonts w:ascii="Cambria" w:eastAsia="Cambria" w:hAnsi="Cambria" w:cs="Cambria"/>
          <w:b/>
          <w:color w:val="211F1F"/>
        </w:rPr>
        <w:t>Do not hang up until the dispatcher hangs up.</w:t>
      </w:r>
    </w:p>
    <w:p w14:paraId="389C1712" w14:textId="77777777" w:rsidR="0049274D" w:rsidRDefault="00000000">
      <w:pPr>
        <w:spacing w:before="4"/>
        <w:ind w:left="819"/>
        <w:rPr>
          <w:rFonts w:ascii="Cambria" w:eastAsia="Cambria" w:hAnsi="Cambria" w:cs="Cambria"/>
          <w:b/>
        </w:rPr>
      </w:pPr>
      <w:r>
        <w:rPr>
          <w:rFonts w:ascii="Cambria" w:eastAsia="Cambria" w:hAnsi="Cambria" w:cs="Cambria"/>
          <w:b/>
          <w:color w:val="211F1F"/>
        </w:rPr>
        <w:t>The dispatcher may be able to tell you how to best care for the victim.</w:t>
      </w:r>
    </w:p>
    <w:p w14:paraId="572DCE6D" w14:textId="77777777" w:rsidR="0049274D" w:rsidRDefault="0049274D">
      <w:pPr>
        <w:pBdr>
          <w:top w:val="nil"/>
          <w:left w:val="nil"/>
          <w:bottom w:val="nil"/>
          <w:right w:val="nil"/>
          <w:between w:val="nil"/>
        </w:pBdr>
        <w:rPr>
          <w:rFonts w:ascii="Cambria" w:eastAsia="Cambria" w:hAnsi="Cambria" w:cs="Cambria"/>
          <w:b/>
          <w:color w:val="000000"/>
        </w:rPr>
      </w:pPr>
    </w:p>
    <w:p w14:paraId="135510FB" w14:textId="77777777" w:rsidR="0049274D" w:rsidRDefault="00000000">
      <w:pPr>
        <w:numPr>
          <w:ilvl w:val="0"/>
          <w:numId w:val="8"/>
        </w:numPr>
        <w:pBdr>
          <w:top w:val="nil"/>
          <w:left w:val="nil"/>
          <w:bottom w:val="nil"/>
          <w:right w:val="nil"/>
          <w:between w:val="nil"/>
        </w:pBdr>
        <w:tabs>
          <w:tab w:val="left" w:pos="794"/>
        </w:tabs>
        <w:ind w:left="793"/>
        <w:rPr>
          <w:rFonts w:ascii="Cambria" w:eastAsia="Cambria" w:hAnsi="Cambria" w:cs="Cambria"/>
          <w:b/>
          <w:color w:val="211F1F"/>
        </w:rPr>
      </w:pPr>
      <w:r>
        <w:rPr>
          <w:rFonts w:ascii="Cambria" w:eastAsia="Cambria" w:hAnsi="Cambria" w:cs="Cambria"/>
          <w:b/>
          <w:color w:val="211F1F"/>
        </w:rPr>
        <w:t>Continue to care for the victim until professional help arrives.</w:t>
      </w:r>
    </w:p>
    <w:p w14:paraId="41791772" w14:textId="77777777" w:rsidR="0049274D" w:rsidRDefault="0049274D">
      <w:pPr>
        <w:pBdr>
          <w:top w:val="nil"/>
          <w:left w:val="nil"/>
          <w:bottom w:val="nil"/>
          <w:right w:val="nil"/>
          <w:between w:val="nil"/>
        </w:pBdr>
        <w:spacing w:before="7"/>
        <w:rPr>
          <w:rFonts w:ascii="Cambria" w:eastAsia="Cambria" w:hAnsi="Cambria" w:cs="Cambria"/>
          <w:b/>
          <w:color w:val="000000"/>
          <w:sz w:val="21"/>
          <w:szCs w:val="21"/>
        </w:rPr>
      </w:pPr>
    </w:p>
    <w:p w14:paraId="5D8534F9" w14:textId="77777777" w:rsidR="0049274D" w:rsidRDefault="00000000">
      <w:pPr>
        <w:numPr>
          <w:ilvl w:val="0"/>
          <w:numId w:val="8"/>
        </w:numPr>
        <w:pBdr>
          <w:top w:val="nil"/>
          <w:left w:val="nil"/>
          <w:bottom w:val="nil"/>
          <w:right w:val="nil"/>
          <w:between w:val="nil"/>
        </w:pBdr>
        <w:tabs>
          <w:tab w:val="left" w:pos="792"/>
        </w:tabs>
        <w:ind w:right="239"/>
        <w:rPr>
          <w:rFonts w:ascii="Cambria" w:eastAsia="Cambria" w:hAnsi="Cambria" w:cs="Cambria"/>
          <w:b/>
          <w:color w:val="211F1F"/>
        </w:rPr>
        <w:sectPr w:rsidR="0049274D" w:rsidSect="00071580">
          <w:pgSz w:w="12240" w:h="15840"/>
          <w:pgMar w:top="560" w:right="540" w:bottom="280" w:left="620" w:header="720" w:footer="720" w:gutter="0"/>
          <w:cols w:space="720"/>
        </w:sectPr>
      </w:pPr>
      <w:r>
        <w:rPr>
          <w:rFonts w:ascii="Cambria" w:eastAsia="Cambria" w:hAnsi="Cambria" w:cs="Cambria"/>
          <w:b/>
          <w:color w:val="211F1F"/>
        </w:rPr>
        <w:t>Appoint someone to go to the street and look for the ambulance or fire engine and flag them down, if necessary, as this saves valuable time. Remember, every minute counts.</w:t>
      </w:r>
    </w:p>
    <w:p w14:paraId="5A4E1603" w14:textId="77777777" w:rsidR="0049274D" w:rsidRDefault="00000000">
      <w:pPr>
        <w:pStyle w:val="Heading1"/>
        <w:ind w:firstLine="652"/>
        <w:rPr>
          <w:u w:val="single"/>
        </w:rPr>
      </w:pPr>
      <w:bookmarkStart w:id="0" w:name="bookmark=id.gjdgxs" w:colFirst="0" w:colLast="0"/>
      <w:bookmarkEnd w:id="0"/>
      <w:r>
        <w:rPr>
          <w:u w:val="single"/>
        </w:rPr>
        <w:lastRenderedPageBreak/>
        <w:t>A Safety Awareness Program (ASAP)</w:t>
      </w:r>
    </w:p>
    <w:p w14:paraId="00AF5DF7" w14:textId="77777777" w:rsidR="0049274D" w:rsidRDefault="0049274D"/>
    <w:p w14:paraId="62B47D48" w14:textId="77777777" w:rsidR="0049274D" w:rsidRDefault="0049274D"/>
    <w:tbl>
      <w:tblPr>
        <w:tblStyle w:val="a0"/>
        <w:tblW w:w="10260"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2400"/>
        <w:gridCol w:w="3375"/>
        <w:gridCol w:w="1905"/>
      </w:tblGrid>
      <w:tr w:rsidR="0049274D" w14:paraId="7C054136" w14:textId="77777777">
        <w:trPr>
          <w:trHeight w:val="501"/>
        </w:trPr>
        <w:tc>
          <w:tcPr>
            <w:tcW w:w="10260" w:type="dxa"/>
            <w:gridSpan w:val="4"/>
            <w:vMerge w:val="restart"/>
            <w:tcBorders>
              <w:bottom w:val="single" w:sz="8" w:space="0" w:color="000000"/>
              <w:right w:val="single" w:sz="8" w:space="0" w:color="000000"/>
            </w:tcBorders>
            <w:tcMar>
              <w:top w:w="100" w:type="dxa"/>
              <w:left w:w="100" w:type="dxa"/>
              <w:bottom w:w="100" w:type="dxa"/>
              <w:right w:w="100" w:type="dxa"/>
            </w:tcMar>
          </w:tcPr>
          <w:p w14:paraId="413727F9" w14:textId="74B6BA27" w:rsidR="0049274D" w:rsidRDefault="00000000">
            <w:pPr>
              <w:pBdr>
                <w:top w:val="nil"/>
                <w:left w:val="nil"/>
                <w:bottom w:val="nil"/>
                <w:right w:val="nil"/>
                <w:between w:val="nil"/>
              </w:pBdr>
              <w:spacing w:line="276" w:lineRule="auto"/>
              <w:rPr>
                <w:b/>
              </w:rPr>
            </w:pPr>
            <w:r>
              <w:rPr>
                <w:b/>
              </w:rPr>
              <w:t>202</w:t>
            </w:r>
            <w:r w:rsidR="00D852BB">
              <w:rPr>
                <w:b/>
              </w:rPr>
              <w:t>4</w:t>
            </w:r>
            <w:r>
              <w:rPr>
                <w:b/>
              </w:rPr>
              <w:t xml:space="preserve"> North Manchester-Hooksett Board of Director Contacts</w:t>
            </w:r>
          </w:p>
        </w:tc>
      </w:tr>
      <w:tr w:rsidR="0049274D" w14:paraId="53FAC6FF" w14:textId="77777777">
        <w:trPr>
          <w:trHeight w:val="291"/>
        </w:trPr>
        <w:tc>
          <w:tcPr>
            <w:tcW w:w="10260" w:type="dxa"/>
            <w:gridSpan w:val="4"/>
            <w:vMerge/>
            <w:tcBorders>
              <w:bottom w:val="single" w:sz="8" w:space="0" w:color="000000"/>
            </w:tcBorders>
            <w:shd w:val="clear" w:color="auto" w:fill="auto"/>
            <w:tcMar>
              <w:top w:w="100" w:type="dxa"/>
              <w:left w:w="100" w:type="dxa"/>
              <w:bottom w:w="100" w:type="dxa"/>
              <w:right w:w="100" w:type="dxa"/>
            </w:tcMar>
          </w:tcPr>
          <w:p w14:paraId="70A3B8F0" w14:textId="77777777" w:rsidR="0049274D" w:rsidRDefault="0049274D">
            <w:pPr>
              <w:pBdr>
                <w:top w:val="nil"/>
                <w:left w:val="nil"/>
                <w:bottom w:val="nil"/>
                <w:right w:val="nil"/>
                <w:between w:val="nil"/>
              </w:pBdr>
              <w:spacing w:line="276" w:lineRule="auto"/>
            </w:pPr>
          </w:p>
        </w:tc>
      </w:tr>
      <w:tr w:rsidR="0049274D" w14:paraId="00B6F66F"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6B10F8F" w14:textId="77777777" w:rsidR="0049274D" w:rsidRPr="007E25A1" w:rsidRDefault="00000000">
            <w:pPr>
              <w:pBdr>
                <w:top w:val="nil"/>
                <w:left w:val="nil"/>
                <w:bottom w:val="nil"/>
                <w:right w:val="nil"/>
                <w:between w:val="nil"/>
              </w:pBdr>
              <w:spacing w:line="276" w:lineRule="auto"/>
            </w:pPr>
            <w:r w:rsidRPr="007E25A1">
              <w:rPr>
                <w:b/>
              </w:rPr>
              <w:t>Position(s)</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1AEC281" w14:textId="77777777" w:rsidR="0049274D" w:rsidRPr="007E25A1" w:rsidRDefault="00000000">
            <w:pPr>
              <w:pBdr>
                <w:top w:val="nil"/>
                <w:left w:val="nil"/>
                <w:bottom w:val="nil"/>
                <w:right w:val="nil"/>
                <w:between w:val="nil"/>
              </w:pBdr>
              <w:spacing w:line="276" w:lineRule="auto"/>
            </w:pPr>
            <w:r w:rsidRPr="007E25A1">
              <w:rPr>
                <w:b/>
              </w:rPr>
              <w:t>Name</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868BBBD" w14:textId="77777777" w:rsidR="0049274D" w:rsidRPr="007E25A1" w:rsidRDefault="00000000">
            <w:pPr>
              <w:pBdr>
                <w:top w:val="nil"/>
                <w:left w:val="nil"/>
                <w:bottom w:val="nil"/>
                <w:right w:val="nil"/>
                <w:between w:val="nil"/>
              </w:pBdr>
              <w:spacing w:line="276" w:lineRule="auto"/>
            </w:pPr>
            <w:r w:rsidRPr="007E25A1">
              <w:rPr>
                <w:b/>
              </w:rPr>
              <w:t>Email</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4F6F237" w14:textId="77777777" w:rsidR="0049274D" w:rsidRPr="007E25A1" w:rsidRDefault="00000000">
            <w:pPr>
              <w:pBdr>
                <w:top w:val="nil"/>
                <w:left w:val="nil"/>
                <w:bottom w:val="nil"/>
                <w:right w:val="nil"/>
                <w:between w:val="nil"/>
              </w:pBdr>
              <w:spacing w:line="276" w:lineRule="auto"/>
            </w:pPr>
            <w:r w:rsidRPr="007E25A1">
              <w:rPr>
                <w:b/>
              </w:rPr>
              <w:t>Phone</w:t>
            </w:r>
          </w:p>
        </w:tc>
      </w:tr>
      <w:tr w:rsidR="0049274D" w14:paraId="16782033"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618BA9F" w14:textId="77777777" w:rsidR="0049274D" w:rsidRPr="007E25A1" w:rsidRDefault="00000000">
            <w:pPr>
              <w:pBdr>
                <w:top w:val="nil"/>
                <w:left w:val="nil"/>
                <w:bottom w:val="nil"/>
                <w:right w:val="nil"/>
                <w:between w:val="nil"/>
              </w:pBdr>
              <w:spacing w:line="276" w:lineRule="auto"/>
            </w:pPr>
            <w:r w:rsidRPr="007E25A1">
              <w:t>President</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7DBC2560" w14:textId="77777777" w:rsidR="0049274D" w:rsidRPr="007E25A1" w:rsidRDefault="00000000">
            <w:pPr>
              <w:pBdr>
                <w:top w:val="nil"/>
                <w:left w:val="nil"/>
                <w:bottom w:val="nil"/>
                <w:right w:val="nil"/>
                <w:between w:val="nil"/>
              </w:pBdr>
              <w:spacing w:line="276" w:lineRule="auto"/>
            </w:pPr>
            <w:r w:rsidRPr="007E25A1">
              <w:t xml:space="preserve"> John Kneeland</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5F2C161" w14:textId="77777777" w:rsidR="0049274D" w:rsidRPr="007E25A1" w:rsidRDefault="00000000">
            <w:pPr>
              <w:spacing w:line="276" w:lineRule="auto"/>
              <w:jc w:val="center"/>
            </w:pPr>
            <w:hyperlink r:id="rId19">
              <w:r w:rsidRPr="007E25A1">
                <w:rPr>
                  <w:color w:val="0000EE"/>
                  <w:u w:val="single"/>
                </w:rPr>
                <w:t>jfk1970@comcast.net</w:t>
              </w:r>
            </w:hyperlink>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CF1773C" w14:textId="77777777" w:rsidR="0049274D" w:rsidRPr="007E25A1" w:rsidRDefault="00000000">
            <w:pPr>
              <w:pBdr>
                <w:top w:val="nil"/>
                <w:left w:val="nil"/>
                <w:bottom w:val="nil"/>
                <w:right w:val="nil"/>
                <w:between w:val="nil"/>
              </w:pBdr>
              <w:spacing w:line="276" w:lineRule="auto"/>
              <w:jc w:val="right"/>
            </w:pPr>
            <w:r w:rsidRPr="007E25A1">
              <w:t>603-828-1022</w:t>
            </w:r>
          </w:p>
        </w:tc>
      </w:tr>
      <w:tr w:rsidR="0049274D" w14:paraId="164C37FA"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1978117B" w14:textId="77777777" w:rsidR="0049274D" w:rsidRPr="007E25A1" w:rsidRDefault="00000000">
            <w:pPr>
              <w:pBdr>
                <w:top w:val="nil"/>
                <w:left w:val="nil"/>
                <w:bottom w:val="nil"/>
                <w:right w:val="nil"/>
                <w:between w:val="nil"/>
              </w:pBdr>
              <w:spacing w:line="276" w:lineRule="auto"/>
            </w:pPr>
            <w:r w:rsidRPr="007E25A1">
              <w:t>Vice President</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2E436411" w14:textId="77777777" w:rsidR="0049274D" w:rsidRPr="007E25A1" w:rsidRDefault="00000000">
            <w:pPr>
              <w:pBdr>
                <w:top w:val="nil"/>
                <w:left w:val="nil"/>
                <w:bottom w:val="nil"/>
                <w:right w:val="nil"/>
                <w:between w:val="nil"/>
              </w:pBdr>
              <w:spacing w:line="276" w:lineRule="auto"/>
            </w:pPr>
            <w:r w:rsidRPr="007E25A1">
              <w:t xml:space="preserve"> Tiffany Faulhefer</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A62A57B" w14:textId="77777777" w:rsidR="0049274D" w:rsidRPr="007E25A1" w:rsidRDefault="00000000">
            <w:pPr>
              <w:spacing w:line="276" w:lineRule="auto"/>
              <w:jc w:val="center"/>
            </w:pPr>
            <w:r w:rsidRPr="007E25A1">
              <w:rPr>
                <w:color w:val="0563C1"/>
                <w:u w:val="single"/>
              </w:rPr>
              <w:t>tfaulhefer@gmail.com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573608F" w14:textId="77777777" w:rsidR="0049274D" w:rsidRPr="007E25A1" w:rsidRDefault="00000000">
            <w:pPr>
              <w:pBdr>
                <w:top w:val="nil"/>
                <w:left w:val="nil"/>
                <w:bottom w:val="nil"/>
                <w:right w:val="nil"/>
                <w:between w:val="nil"/>
              </w:pBdr>
              <w:spacing w:line="276" w:lineRule="auto"/>
              <w:jc w:val="right"/>
            </w:pPr>
            <w:r w:rsidRPr="007E25A1">
              <w:t>978-394-9295</w:t>
            </w:r>
          </w:p>
        </w:tc>
      </w:tr>
      <w:tr w:rsidR="0049274D" w14:paraId="5AA996CD"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50C2620" w14:textId="77777777" w:rsidR="0049274D" w:rsidRPr="007E25A1" w:rsidRDefault="00000000">
            <w:pPr>
              <w:pBdr>
                <w:top w:val="nil"/>
                <w:left w:val="nil"/>
                <w:bottom w:val="nil"/>
                <w:right w:val="nil"/>
                <w:between w:val="nil"/>
              </w:pBdr>
              <w:spacing w:line="276" w:lineRule="auto"/>
            </w:pPr>
            <w:r w:rsidRPr="007E25A1">
              <w:t>Secretary</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E1F44DC" w14:textId="77777777" w:rsidR="0049274D" w:rsidRPr="007E25A1" w:rsidRDefault="00000000">
            <w:pPr>
              <w:pBdr>
                <w:top w:val="nil"/>
                <w:left w:val="nil"/>
                <w:bottom w:val="nil"/>
                <w:right w:val="nil"/>
                <w:between w:val="nil"/>
              </w:pBdr>
              <w:spacing w:line="276" w:lineRule="auto"/>
            </w:pPr>
            <w:r w:rsidRPr="007E25A1">
              <w:t xml:space="preserve"> Kathleen Murphy</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0A17E58" w14:textId="77777777" w:rsidR="0049274D" w:rsidRPr="007E25A1" w:rsidRDefault="00000000">
            <w:pPr>
              <w:spacing w:line="276" w:lineRule="auto"/>
              <w:jc w:val="center"/>
            </w:pPr>
            <w:hyperlink r:id="rId20">
              <w:r w:rsidRPr="007E25A1">
                <w:rPr>
                  <w:color w:val="0000EE"/>
                  <w:u w:val="single"/>
                </w:rPr>
                <w:t>kathleenmurphy333@gmail.com</w:t>
              </w:r>
            </w:hyperlink>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E78C850" w14:textId="77777777" w:rsidR="0049274D" w:rsidRPr="007E25A1" w:rsidRDefault="00000000">
            <w:pPr>
              <w:pBdr>
                <w:top w:val="nil"/>
                <w:left w:val="nil"/>
                <w:bottom w:val="nil"/>
                <w:right w:val="nil"/>
                <w:between w:val="nil"/>
              </w:pBdr>
              <w:spacing w:line="276" w:lineRule="auto"/>
              <w:jc w:val="right"/>
            </w:pPr>
            <w:r w:rsidRPr="007E25A1">
              <w:t>603-540-0563</w:t>
            </w:r>
          </w:p>
        </w:tc>
      </w:tr>
      <w:tr w:rsidR="0049274D" w14:paraId="64E77403"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70B2C56" w14:textId="77777777" w:rsidR="0049274D" w:rsidRPr="007E25A1" w:rsidRDefault="00000000">
            <w:pPr>
              <w:pBdr>
                <w:top w:val="nil"/>
                <w:left w:val="nil"/>
                <w:bottom w:val="nil"/>
                <w:right w:val="nil"/>
                <w:between w:val="nil"/>
              </w:pBdr>
              <w:spacing w:line="276" w:lineRule="auto"/>
            </w:pPr>
            <w:r w:rsidRPr="007E25A1">
              <w:t>Safety Officer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42B0AE5E" w14:textId="77777777" w:rsidR="0049274D" w:rsidRPr="007E25A1" w:rsidRDefault="00000000">
            <w:pPr>
              <w:pBdr>
                <w:top w:val="nil"/>
                <w:left w:val="nil"/>
                <w:bottom w:val="nil"/>
                <w:right w:val="nil"/>
                <w:between w:val="nil"/>
              </w:pBdr>
              <w:spacing w:line="276" w:lineRule="auto"/>
            </w:pPr>
            <w:r w:rsidRPr="007E25A1">
              <w:t xml:space="preserve"> Matthew Faulhefer</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F1E1ECC" w14:textId="77777777" w:rsidR="0049274D" w:rsidRPr="007E25A1" w:rsidRDefault="00000000">
            <w:pPr>
              <w:spacing w:line="276" w:lineRule="auto"/>
              <w:jc w:val="center"/>
            </w:pPr>
            <w:r w:rsidRPr="007E25A1">
              <w:rPr>
                <w:color w:val="0563C1"/>
                <w:u w:val="single"/>
              </w:rPr>
              <w:t>mfaulhefer@gmail.com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11903900" w14:textId="77777777" w:rsidR="0049274D" w:rsidRPr="007E25A1" w:rsidRDefault="00000000">
            <w:pPr>
              <w:pBdr>
                <w:top w:val="nil"/>
                <w:left w:val="nil"/>
                <w:bottom w:val="nil"/>
                <w:right w:val="nil"/>
                <w:between w:val="nil"/>
              </w:pBdr>
              <w:spacing w:line="276" w:lineRule="auto"/>
              <w:jc w:val="right"/>
            </w:pPr>
            <w:r w:rsidRPr="007E25A1">
              <w:t>603-892-6899</w:t>
            </w:r>
          </w:p>
        </w:tc>
      </w:tr>
      <w:tr w:rsidR="0049274D" w14:paraId="42C1858B"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1E5A8E14" w14:textId="77777777" w:rsidR="0049274D" w:rsidRPr="007E25A1" w:rsidRDefault="00000000">
            <w:pPr>
              <w:pBdr>
                <w:top w:val="nil"/>
                <w:left w:val="nil"/>
                <w:bottom w:val="nil"/>
                <w:right w:val="nil"/>
                <w:between w:val="nil"/>
              </w:pBdr>
              <w:spacing w:line="276" w:lineRule="auto"/>
            </w:pPr>
            <w:r w:rsidRPr="007E25A1">
              <w:t>Player Agent</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130959D4" w14:textId="77777777" w:rsidR="0049274D" w:rsidRPr="007E25A1" w:rsidRDefault="00000000">
            <w:pPr>
              <w:pBdr>
                <w:top w:val="nil"/>
                <w:left w:val="nil"/>
                <w:bottom w:val="nil"/>
                <w:right w:val="nil"/>
                <w:between w:val="nil"/>
              </w:pBdr>
              <w:spacing w:line="276" w:lineRule="auto"/>
            </w:pPr>
            <w:r w:rsidRPr="007E25A1">
              <w:t xml:space="preserve"> Scott Evans</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8C7D535" w14:textId="77777777" w:rsidR="0049274D" w:rsidRPr="007E25A1" w:rsidRDefault="00000000">
            <w:pPr>
              <w:spacing w:line="276" w:lineRule="auto"/>
              <w:jc w:val="center"/>
            </w:pPr>
            <w:hyperlink r:id="rId21">
              <w:r w:rsidRPr="007E25A1">
                <w:rPr>
                  <w:color w:val="0000EE"/>
                  <w:u w:val="single"/>
                </w:rPr>
                <w:t>sevans@nhoc.com</w:t>
              </w:r>
            </w:hyperlink>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54B3F20" w14:textId="77777777" w:rsidR="0049274D" w:rsidRPr="007E25A1" w:rsidRDefault="00000000">
            <w:pPr>
              <w:pBdr>
                <w:top w:val="nil"/>
                <w:left w:val="nil"/>
                <w:bottom w:val="nil"/>
                <w:right w:val="nil"/>
                <w:between w:val="nil"/>
              </w:pBdr>
              <w:spacing w:line="276" w:lineRule="auto"/>
              <w:jc w:val="right"/>
            </w:pPr>
            <w:r w:rsidRPr="007E25A1">
              <w:t>603-320-2900</w:t>
            </w:r>
          </w:p>
        </w:tc>
      </w:tr>
      <w:tr w:rsidR="0049274D" w14:paraId="3B0F5DB1"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152CF3F3" w14:textId="77777777" w:rsidR="0049274D" w:rsidRPr="007E25A1" w:rsidRDefault="00000000">
            <w:pPr>
              <w:pBdr>
                <w:top w:val="nil"/>
                <w:left w:val="nil"/>
                <w:bottom w:val="nil"/>
                <w:right w:val="nil"/>
                <w:between w:val="nil"/>
              </w:pBdr>
              <w:spacing w:line="276" w:lineRule="auto"/>
            </w:pPr>
            <w:r w:rsidRPr="007E25A1">
              <w:t>Treasurer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78976B92" w14:textId="77777777" w:rsidR="0049274D" w:rsidRPr="007E25A1" w:rsidRDefault="00000000">
            <w:pPr>
              <w:pBdr>
                <w:top w:val="nil"/>
                <w:left w:val="nil"/>
                <w:bottom w:val="nil"/>
                <w:right w:val="nil"/>
                <w:between w:val="nil"/>
              </w:pBdr>
              <w:spacing w:line="276" w:lineRule="auto"/>
            </w:pPr>
            <w:r w:rsidRPr="007E25A1">
              <w:t xml:space="preserve"> Eric Nelson</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406A604" w14:textId="77777777" w:rsidR="0049274D" w:rsidRPr="007E25A1" w:rsidRDefault="00000000">
            <w:pPr>
              <w:spacing w:line="276" w:lineRule="auto"/>
              <w:jc w:val="center"/>
            </w:pPr>
            <w:hyperlink r:id="rId22">
              <w:r w:rsidRPr="007E25A1">
                <w:rPr>
                  <w:color w:val="0000EE"/>
                  <w:u w:val="single"/>
                </w:rPr>
                <w:t>ecnelson04@comcast.net</w:t>
              </w:r>
            </w:hyperlink>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E1BC988" w14:textId="77777777" w:rsidR="0049274D" w:rsidRPr="007E25A1" w:rsidRDefault="00000000">
            <w:pPr>
              <w:pBdr>
                <w:top w:val="nil"/>
                <w:left w:val="nil"/>
                <w:bottom w:val="nil"/>
                <w:right w:val="nil"/>
                <w:between w:val="nil"/>
              </w:pBdr>
              <w:spacing w:line="276" w:lineRule="auto"/>
              <w:jc w:val="right"/>
            </w:pPr>
            <w:r w:rsidRPr="007E25A1">
              <w:t>603-289-2044</w:t>
            </w:r>
          </w:p>
        </w:tc>
      </w:tr>
      <w:tr w:rsidR="00D852BB" w14:paraId="0C7A496F"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78A2FBB" w14:textId="77777777" w:rsidR="00D852BB" w:rsidRPr="007E25A1" w:rsidRDefault="00D852BB" w:rsidP="00D852BB">
            <w:pPr>
              <w:pBdr>
                <w:top w:val="nil"/>
                <w:left w:val="nil"/>
                <w:bottom w:val="nil"/>
                <w:right w:val="nil"/>
                <w:between w:val="nil"/>
              </w:pBdr>
              <w:spacing w:line="276" w:lineRule="auto"/>
            </w:pPr>
            <w:r w:rsidRPr="007E25A1">
              <w:t>Fundraiser Director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B56105E" w14:textId="364D6BF1" w:rsidR="00D852BB" w:rsidRPr="007E25A1" w:rsidRDefault="00D852BB" w:rsidP="00D852BB">
            <w:pPr>
              <w:pBdr>
                <w:top w:val="nil"/>
                <w:left w:val="nil"/>
                <w:bottom w:val="nil"/>
                <w:right w:val="nil"/>
                <w:between w:val="nil"/>
              </w:pBdr>
              <w:spacing w:line="276" w:lineRule="auto"/>
            </w:pPr>
            <w:r w:rsidRPr="007E25A1">
              <w:t xml:space="preserve"> Tiffany Faulhefer</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FBED484" w14:textId="5D804CB8" w:rsidR="00D852BB" w:rsidRPr="007E25A1" w:rsidRDefault="00D852BB" w:rsidP="00D852BB">
            <w:pPr>
              <w:spacing w:line="276" w:lineRule="auto"/>
              <w:jc w:val="center"/>
            </w:pPr>
            <w:r w:rsidRPr="007E25A1">
              <w:rPr>
                <w:color w:val="0563C1"/>
                <w:u w:val="single"/>
              </w:rPr>
              <w:t>tfaulhefer@gmail.com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6EBBB39" w14:textId="4FAA4841" w:rsidR="00D852BB" w:rsidRPr="007E25A1" w:rsidRDefault="00D852BB" w:rsidP="00D852BB">
            <w:pPr>
              <w:pBdr>
                <w:top w:val="nil"/>
                <w:left w:val="nil"/>
                <w:bottom w:val="nil"/>
                <w:right w:val="nil"/>
                <w:between w:val="nil"/>
              </w:pBdr>
              <w:spacing w:line="276" w:lineRule="auto"/>
              <w:jc w:val="right"/>
            </w:pPr>
            <w:r w:rsidRPr="007E25A1">
              <w:t>978-394-9295</w:t>
            </w:r>
          </w:p>
        </w:tc>
      </w:tr>
      <w:tr w:rsidR="00D852BB" w14:paraId="6730D53E"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4A5FE4FD" w14:textId="77777777" w:rsidR="00D852BB" w:rsidRPr="007E25A1" w:rsidRDefault="00D852BB" w:rsidP="00D852BB">
            <w:pPr>
              <w:pBdr>
                <w:top w:val="nil"/>
                <w:left w:val="nil"/>
                <w:bottom w:val="nil"/>
                <w:right w:val="nil"/>
                <w:between w:val="nil"/>
              </w:pBdr>
              <w:spacing w:line="276" w:lineRule="auto"/>
            </w:pPr>
            <w:r w:rsidRPr="007E25A1">
              <w:t>Volunteer Coordinator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BE0AA8E" w14:textId="479F2F4C" w:rsidR="00D852BB" w:rsidRPr="007E25A1" w:rsidRDefault="00D852BB" w:rsidP="00D852BB">
            <w:pPr>
              <w:pBdr>
                <w:top w:val="nil"/>
                <w:left w:val="nil"/>
                <w:bottom w:val="nil"/>
                <w:right w:val="nil"/>
                <w:between w:val="nil"/>
              </w:pBdr>
              <w:spacing w:line="276" w:lineRule="auto"/>
            </w:pPr>
            <w:r w:rsidRPr="007E25A1">
              <w:t xml:space="preserve"> Tiffany Faulhefer</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4FBF1F6" w14:textId="60C58522" w:rsidR="00D852BB" w:rsidRPr="007E25A1" w:rsidRDefault="00D852BB" w:rsidP="00D852BB">
            <w:pPr>
              <w:spacing w:line="276" w:lineRule="auto"/>
              <w:jc w:val="center"/>
            </w:pPr>
            <w:r w:rsidRPr="007E25A1">
              <w:rPr>
                <w:color w:val="0563C1"/>
                <w:u w:val="single"/>
              </w:rPr>
              <w:t>tfaulhefer@gmail.com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07E452E" w14:textId="285A8BF8" w:rsidR="00D852BB" w:rsidRPr="007E25A1" w:rsidRDefault="00D852BB" w:rsidP="00D852BB">
            <w:pPr>
              <w:pBdr>
                <w:top w:val="nil"/>
                <w:left w:val="nil"/>
                <w:bottom w:val="nil"/>
                <w:right w:val="nil"/>
                <w:between w:val="nil"/>
              </w:pBdr>
              <w:spacing w:line="276" w:lineRule="auto"/>
              <w:jc w:val="right"/>
            </w:pPr>
            <w:r w:rsidRPr="007E25A1">
              <w:t>978-394-9295</w:t>
            </w:r>
          </w:p>
        </w:tc>
      </w:tr>
      <w:tr w:rsidR="0049274D" w14:paraId="1B29836F"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7719C11" w14:textId="77777777" w:rsidR="0049274D" w:rsidRPr="007E25A1" w:rsidRDefault="00000000">
            <w:pPr>
              <w:pBdr>
                <w:top w:val="nil"/>
                <w:left w:val="nil"/>
                <w:bottom w:val="nil"/>
                <w:right w:val="nil"/>
                <w:between w:val="nil"/>
              </w:pBdr>
              <w:spacing w:line="276" w:lineRule="auto"/>
              <w:rPr>
                <w:b/>
              </w:rPr>
            </w:pPr>
            <w:r w:rsidRPr="007E25A1">
              <w:rPr>
                <w:b/>
              </w:rPr>
              <w:t>Equipment Director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C7D0B46" w14:textId="76E6E75D" w:rsidR="0049274D" w:rsidRPr="007E25A1" w:rsidRDefault="00000000">
            <w:pPr>
              <w:pBdr>
                <w:top w:val="nil"/>
                <w:left w:val="nil"/>
                <w:bottom w:val="nil"/>
                <w:right w:val="nil"/>
                <w:between w:val="nil"/>
              </w:pBdr>
              <w:spacing w:line="276" w:lineRule="auto"/>
              <w:rPr>
                <w:b/>
              </w:rPr>
            </w:pPr>
            <w:r w:rsidRPr="007E25A1">
              <w:rPr>
                <w:b/>
              </w:rPr>
              <w:t xml:space="preserve"> </w:t>
            </w:r>
            <w:r w:rsidR="00D852BB" w:rsidRPr="007E25A1">
              <w:rPr>
                <w:b/>
              </w:rPr>
              <w:t>Marcus Luce</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242640C4" w14:textId="46CD635B" w:rsidR="0049274D" w:rsidRPr="007E25A1" w:rsidRDefault="00D852BB">
            <w:pPr>
              <w:spacing w:line="276" w:lineRule="auto"/>
              <w:jc w:val="center"/>
              <w:rPr>
                <w:b/>
              </w:rPr>
            </w:pPr>
            <w:r w:rsidRPr="007E25A1">
              <w:rPr>
                <w:b/>
              </w:rPr>
              <w:t>marcusnhc1@yahoo.com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A8F6BDA" w14:textId="24AAC82F" w:rsidR="0049274D" w:rsidRPr="007E25A1" w:rsidRDefault="00D852BB">
            <w:pPr>
              <w:pBdr>
                <w:top w:val="nil"/>
                <w:left w:val="nil"/>
                <w:bottom w:val="nil"/>
                <w:right w:val="nil"/>
                <w:between w:val="nil"/>
              </w:pBdr>
              <w:spacing w:line="276" w:lineRule="auto"/>
              <w:jc w:val="right"/>
              <w:rPr>
                <w:b/>
              </w:rPr>
            </w:pPr>
            <w:r w:rsidRPr="007E25A1">
              <w:rPr>
                <w:b/>
              </w:rPr>
              <w:t>603-493-3201</w:t>
            </w:r>
          </w:p>
        </w:tc>
      </w:tr>
      <w:tr w:rsidR="007E25A1" w14:paraId="0C5C775C"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7082EABD" w14:textId="5A45536C" w:rsidR="007E25A1" w:rsidRPr="007E25A1" w:rsidRDefault="007E25A1" w:rsidP="007E25A1">
            <w:pPr>
              <w:pBdr>
                <w:top w:val="nil"/>
                <w:left w:val="nil"/>
                <w:bottom w:val="nil"/>
                <w:right w:val="nil"/>
                <w:between w:val="nil"/>
              </w:pBdr>
              <w:spacing w:line="276" w:lineRule="auto"/>
              <w:rPr>
                <w:b/>
              </w:rPr>
            </w:pPr>
            <w:r w:rsidRPr="007E25A1">
              <w:rPr>
                <w:b/>
              </w:rPr>
              <w:t>Field Director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9743DC8" w14:textId="5D495738" w:rsidR="007E25A1" w:rsidRPr="007E25A1" w:rsidRDefault="007E25A1" w:rsidP="007E25A1">
            <w:pPr>
              <w:pBdr>
                <w:top w:val="nil"/>
                <w:left w:val="nil"/>
                <w:bottom w:val="nil"/>
                <w:right w:val="nil"/>
                <w:between w:val="nil"/>
              </w:pBdr>
              <w:spacing w:line="276" w:lineRule="auto"/>
              <w:rPr>
                <w:b/>
              </w:rPr>
            </w:pPr>
            <w:r w:rsidRPr="007E25A1">
              <w:rPr>
                <w:b/>
              </w:rPr>
              <w:t xml:space="preserve"> Coby Dodd</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2B731BDE" w14:textId="61A3DE93" w:rsidR="007E25A1" w:rsidRPr="007E25A1" w:rsidRDefault="007E25A1" w:rsidP="007E25A1">
            <w:pPr>
              <w:spacing w:line="276" w:lineRule="auto"/>
              <w:jc w:val="center"/>
              <w:rPr>
                <w:b/>
              </w:rPr>
            </w:pPr>
            <w:hyperlink r:id="rId23">
              <w:r w:rsidRPr="007E25A1">
                <w:rPr>
                  <w:b/>
                </w:rPr>
                <w:t>cobydodd@gmail.com</w:t>
              </w:r>
            </w:hyperlink>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7A00D0F0" w14:textId="77777777" w:rsidR="007E25A1" w:rsidRPr="007E25A1" w:rsidRDefault="007E25A1" w:rsidP="007E25A1">
            <w:pPr>
              <w:pBdr>
                <w:top w:val="nil"/>
                <w:left w:val="nil"/>
                <w:bottom w:val="nil"/>
                <w:right w:val="nil"/>
                <w:between w:val="nil"/>
              </w:pBdr>
              <w:spacing w:line="276" w:lineRule="auto"/>
              <w:jc w:val="right"/>
              <w:rPr>
                <w:b/>
              </w:rPr>
            </w:pPr>
          </w:p>
        </w:tc>
      </w:tr>
      <w:tr w:rsidR="007E25A1" w14:paraId="42FEC07E"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127F7A91" w14:textId="12A09163" w:rsidR="007E25A1" w:rsidRPr="007E25A1" w:rsidRDefault="007E25A1" w:rsidP="007E25A1">
            <w:pPr>
              <w:pBdr>
                <w:top w:val="nil"/>
                <w:left w:val="nil"/>
                <w:bottom w:val="nil"/>
                <w:right w:val="nil"/>
                <w:between w:val="nil"/>
              </w:pBdr>
              <w:spacing w:line="276" w:lineRule="auto"/>
              <w:rPr>
                <w:b/>
              </w:rPr>
            </w:pPr>
            <w:r w:rsidRPr="007E25A1">
              <w:rPr>
                <w:b/>
              </w:rPr>
              <w:t>Schedule Director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F8DB8CF" w14:textId="5DF8A5C6" w:rsidR="007E25A1" w:rsidRPr="007E25A1" w:rsidRDefault="007E25A1" w:rsidP="007E25A1">
            <w:pPr>
              <w:pBdr>
                <w:top w:val="nil"/>
                <w:left w:val="nil"/>
                <w:bottom w:val="nil"/>
                <w:right w:val="nil"/>
                <w:between w:val="nil"/>
              </w:pBdr>
              <w:spacing w:line="276" w:lineRule="auto"/>
              <w:rPr>
                <w:b/>
              </w:rPr>
            </w:pPr>
            <w:r w:rsidRPr="007E25A1">
              <w:rPr>
                <w:b/>
              </w:rPr>
              <w:t xml:space="preserve"> Sean Jordan</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AF7B684" w14:textId="0093829C" w:rsidR="007E25A1" w:rsidRPr="007E25A1" w:rsidRDefault="007E25A1" w:rsidP="007E25A1">
            <w:pPr>
              <w:spacing w:line="276" w:lineRule="auto"/>
              <w:jc w:val="center"/>
              <w:rPr>
                <w:b/>
              </w:rPr>
            </w:pPr>
            <w:r w:rsidRPr="007E25A1">
              <w:rPr>
                <w:b/>
              </w:rPr>
              <w:t>seapjordan@yahoo.com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4C21AD36" w14:textId="10E9D85B" w:rsidR="007E25A1" w:rsidRPr="007E25A1" w:rsidRDefault="007E25A1" w:rsidP="007E25A1">
            <w:pPr>
              <w:pBdr>
                <w:top w:val="nil"/>
                <w:left w:val="nil"/>
                <w:bottom w:val="nil"/>
                <w:right w:val="nil"/>
                <w:between w:val="nil"/>
              </w:pBdr>
              <w:spacing w:line="276" w:lineRule="auto"/>
              <w:jc w:val="right"/>
              <w:rPr>
                <w:b/>
              </w:rPr>
            </w:pPr>
            <w:r w:rsidRPr="007E25A1">
              <w:rPr>
                <w:b/>
              </w:rPr>
              <w:t>603-231-9741</w:t>
            </w:r>
          </w:p>
        </w:tc>
      </w:tr>
      <w:tr w:rsidR="007E25A1" w14:paraId="2EA1AF49"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22A3E8C2" w14:textId="77777777" w:rsidR="007E25A1" w:rsidRPr="007E25A1" w:rsidRDefault="007E25A1" w:rsidP="007E25A1">
            <w:pPr>
              <w:pBdr>
                <w:top w:val="nil"/>
                <w:left w:val="nil"/>
                <w:bottom w:val="nil"/>
                <w:right w:val="nil"/>
                <w:between w:val="nil"/>
              </w:pBdr>
              <w:spacing w:line="276" w:lineRule="auto"/>
              <w:rPr>
                <w:b/>
              </w:rPr>
            </w:pPr>
            <w:r w:rsidRPr="007E25A1">
              <w:rPr>
                <w:b/>
              </w:rPr>
              <w:t>Sponsor Director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5250D22" w14:textId="56B77211" w:rsidR="007E25A1" w:rsidRPr="007E25A1" w:rsidRDefault="007E25A1" w:rsidP="007E25A1">
            <w:pPr>
              <w:pBdr>
                <w:top w:val="nil"/>
                <w:left w:val="nil"/>
                <w:bottom w:val="nil"/>
                <w:right w:val="nil"/>
                <w:between w:val="nil"/>
              </w:pBdr>
              <w:spacing w:line="276" w:lineRule="auto"/>
              <w:rPr>
                <w:b/>
              </w:rPr>
            </w:pPr>
            <w:r w:rsidRPr="007E25A1">
              <w:rPr>
                <w:b/>
              </w:rPr>
              <w:t xml:space="preserve"> Mike Davey</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79757CBB" w14:textId="03DAFBDE" w:rsidR="007E25A1" w:rsidRPr="007E25A1" w:rsidRDefault="007E25A1" w:rsidP="007E25A1">
            <w:pPr>
              <w:spacing w:line="276" w:lineRule="auto"/>
              <w:jc w:val="center"/>
              <w:rPr>
                <w:b/>
              </w:rPr>
            </w:pPr>
            <w:r w:rsidRPr="007E25A1">
              <w:rPr>
                <w:b/>
              </w:rPr>
              <w:t>davey32383@yahoo.com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2B3F18A8" w14:textId="0D76E0BD" w:rsidR="007E25A1" w:rsidRPr="007E25A1" w:rsidRDefault="007E25A1" w:rsidP="007E25A1">
            <w:pPr>
              <w:pBdr>
                <w:top w:val="nil"/>
                <w:left w:val="nil"/>
                <w:bottom w:val="nil"/>
                <w:right w:val="nil"/>
                <w:between w:val="nil"/>
              </w:pBdr>
              <w:spacing w:line="276" w:lineRule="auto"/>
              <w:jc w:val="right"/>
              <w:rPr>
                <w:b/>
              </w:rPr>
            </w:pPr>
            <w:r w:rsidRPr="007E25A1">
              <w:rPr>
                <w:b/>
              </w:rPr>
              <w:t>603- 234-2689</w:t>
            </w:r>
          </w:p>
        </w:tc>
      </w:tr>
      <w:tr w:rsidR="007E25A1" w14:paraId="58C110EA"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BCE5D96" w14:textId="77777777" w:rsidR="007E25A1" w:rsidRPr="007E25A1" w:rsidRDefault="007E25A1" w:rsidP="007E25A1">
            <w:pPr>
              <w:pBdr>
                <w:top w:val="nil"/>
                <w:left w:val="nil"/>
                <w:bottom w:val="nil"/>
                <w:right w:val="nil"/>
                <w:between w:val="nil"/>
              </w:pBdr>
              <w:spacing w:line="276" w:lineRule="auto"/>
              <w:rPr>
                <w:b/>
              </w:rPr>
            </w:pPr>
            <w:r w:rsidRPr="007E25A1">
              <w:rPr>
                <w:b/>
              </w:rPr>
              <w:t>Coaching Coordinator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6E903B6" w14:textId="1BFB281E" w:rsidR="007E25A1" w:rsidRPr="007E25A1" w:rsidRDefault="007E25A1" w:rsidP="007E25A1">
            <w:pPr>
              <w:pBdr>
                <w:top w:val="nil"/>
                <w:left w:val="nil"/>
                <w:bottom w:val="nil"/>
                <w:right w:val="nil"/>
                <w:between w:val="nil"/>
              </w:pBdr>
              <w:spacing w:line="276" w:lineRule="auto"/>
              <w:rPr>
                <w:b/>
              </w:rPr>
            </w:pPr>
            <w:r w:rsidRPr="007E25A1">
              <w:rPr>
                <w:b/>
              </w:rPr>
              <w:t xml:space="preserve"> Sean Jordan</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44003C8" w14:textId="3B249F2D" w:rsidR="007E25A1" w:rsidRPr="007E25A1" w:rsidRDefault="007E25A1" w:rsidP="007E25A1">
            <w:pPr>
              <w:spacing w:line="276" w:lineRule="auto"/>
              <w:jc w:val="center"/>
              <w:rPr>
                <w:b/>
              </w:rPr>
            </w:pPr>
            <w:r w:rsidRPr="007E25A1">
              <w:rPr>
                <w:b/>
              </w:rPr>
              <w:t>seapjordan@yahoo.com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16DDDF02" w14:textId="731FBB08" w:rsidR="007E25A1" w:rsidRPr="007E25A1" w:rsidRDefault="007E25A1" w:rsidP="007E25A1">
            <w:pPr>
              <w:pBdr>
                <w:top w:val="nil"/>
                <w:left w:val="nil"/>
                <w:bottom w:val="nil"/>
                <w:right w:val="nil"/>
                <w:between w:val="nil"/>
              </w:pBdr>
              <w:spacing w:line="276" w:lineRule="auto"/>
              <w:jc w:val="right"/>
              <w:rPr>
                <w:b/>
              </w:rPr>
            </w:pPr>
            <w:r w:rsidRPr="007E25A1">
              <w:rPr>
                <w:b/>
              </w:rPr>
              <w:t>603-231-9741</w:t>
            </w:r>
          </w:p>
        </w:tc>
      </w:tr>
      <w:tr w:rsidR="007E25A1" w14:paraId="6C4A6852"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1B2BBE6" w14:textId="77777777" w:rsidR="007E25A1" w:rsidRPr="007E25A1" w:rsidRDefault="007E25A1" w:rsidP="007E25A1">
            <w:pPr>
              <w:pBdr>
                <w:top w:val="nil"/>
                <w:left w:val="nil"/>
                <w:bottom w:val="nil"/>
                <w:right w:val="nil"/>
                <w:between w:val="nil"/>
              </w:pBdr>
              <w:spacing w:line="276" w:lineRule="auto"/>
              <w:rPr>
                <w:b/>
              </w:rPr>
            </w:pPr>
            <w:r w:rsidRPr="007E25A1">
              <w:rPr>
                <w:b/>
              </w:rPr>
              <w:t>Web Director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40DF26B2" w14:textId="77777777" w:rsidR="007E25A1" w:rsidRPr="007E25A1" w:rsidRDefault="007E25A1" w:rsidP="007E25A1">
            <w:pPr>
              <w:pBdr>
                <w:top w:val="nil"/>
                <w:left w:val="nil"/>
                <w:bottom w:val="nil"/>
                <w:right w:val="nil"/>
                <w:between w:val="nil"/>
              </w:pBdr>
              <w:spacing w:line="276" w:lineRule="auto"/>
              <w:rPr>
                <w:b/>
              </w:rPr>
            </w:pPr>
            <w:r w:rsidRPr="007E25A1">
              <w:rPr>
                <w:b/>
              </w:rPr>
              <w:t xml:space="preserve"> Lance Murphy</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4BDC40B9" w14:textId="77777777" w:rsidR="007E25A1" w:rsidRPr="007E25A1" w:rsidRDefault="007E25A1" w:rsidP="007E25A1">
            <w:pPr>
              <w:spacing w:line="276" w:lineRule="auto"/>
              <w:jc w:val="center"/>
              <w:rPr>
                <w:b/>
              </w:rPr>
            </w:pPr>
            <w:hyperlink r:id="rId24">
              <w:r w:rsidRPr="007E25A1">
                <w:rPr>
                  <w:b/>
                </w:rPr>
                <w:t>murphylm1218@gmail.com</w:t>
              </w:r>
            </w:hyperlink>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BABE3AE" w14:textId="77777777" w:rsidR="007E25A1" w:rsidRPr="007E25A1" w:rsidRDefault="007E25A1" w:rsidP="007E25A1">
            <w:pPr>
              <w:pBdr>
                <w:top w:val="nil"/>
                <w:left w:val="nil"/>
                <w:bottom w:val="nil"/>
                <w:right w:val="nil"/>
                <w:between w:val="nil"/>
              </w:pBdr>
              <w:spacing w:line="276" w:lineRule="auto"/>
              <w:jc w:val="right"/>
              <w:rPr>
                <w:b/>
              </w:rPr>
            </w:pPr>
            <w:r w:rsidRPr="007E25A1">
              <w:rPr>
                <w:b/>
              </w:rPr>
              <w:t>216-647-4809</w:t>
            </w:r>
          </w:p>
        </w:tc>
      </w:tr>
      <w:tr w:rsidR="007E25A1" w14:paraId="1DE1C0CE"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7D90F105" w14:textId="77777777" w:rsidR="007E25A1" w:rsidRPr="007E25A1" w:rsidRDefault="007E25A1" w:rsidP="007E25A1">
            <w:pPr>
              <w:pBdr>
                <w:top w:val="nil"/>
                <w:left w:val="nil"/>
                <w:bottom w:val="nil"/>
                <w:right w:val="nil"/>
                <w:between w:val="nil"/>
              </w:pBdr>
              <w:spacing w:line="276" w:lineRule="auto"/>
              <w:rPr>
                <w:b/>
              </w:rPr>
            </w:pPr>
            <w:r w:rsidRPr="007E25A1">
              <w:rPr>
                <w:b/>
              </w:rPr>
              <w:t>Umpire Director</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C7B47ED" w14:textId="23570B1C" w:rsidR="007E25A1" w:rsidRPr="007E25A1" w:rsidRDefault="007E25A1" w:rsidP="007E25A1">
            <w:pPr>
              <w:pBdr>
                <w:top w:val="nil"/>
                <w:left w:val="nil"/>
                <w:bottom w:val="nil"/>
                <w:right w:val="nil"/>
                <w:between w:val="nil"/>
              </w:pBdr>
              <w:spacing w:line="276" w:lineRule="auto"/>
              <w:rPr>
                <w:b/>
              </w:rPr>
            </w:pPr>
            <w:r w:rsidRPr="007E25A1">
              <w:rPr>
                <w:b/>
              </w:rPr>
              <w:t xml:space="preserve"> Matt Murphy</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6083135B" w14:textId="77777777" w:rsidR="007E25A1" w:rsidRPr="007E25A1" w:rsidRDefault="007E25A1" w:rsidP="007E25A1">
            <w:pPr>
              <w:spacing w:line="276" w:lineRule="auto"/>
              <w:jc w:val="center"/>
              <w:rPr>
                <w:b/>
              </w:rPr>
            </w:pPr>
            <w:r w:rsidRPr="007E25A1">
              <w:rPr>
                <w:b/>
              </w:rPr>
              <w:t>canonmurphy1@gmail.com</w:t>
            </w:r>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1F8A761C" w14:textId="77777777" w:rsidR="007E25A1" w:rsidRPr="007E25A1" w:rsidRDefault="007E25A1" w:rsidP="007E25A1">
            <w:pPr>
              <w:pBdr>
                <w:top w:val="nil"/>
                <w:left w:val="nil"/>
                <w:bottom w:val="nil"/>
                <w:right w:val="nil"/>
                <w:between w:val="nil"/>
              </w:pBdr>
              <w:spacing w:line="276" w:lineRule="auto"/>
              <w:jc w:val="right"/>
              <w:rPr>
                <w:b/>
              </w:rPr>
            </w:pPr>
            <w:r w:rsidRPr="007E25A1">
              <w:rPr>
                <w:b/>
              </w:rPr>
              <w:t>603-391-8407</w:t>
            </w:r>
          </w:p>
        </w:tc>
      </w:tr>
      <w:tr w:rsidR="007E25A1" w14:paraId="43F1F64F"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7A0F1BD4" w14:textId="77777777" w:rsidR="007E25A1" w:rsidRPr="007E25A1" w:rsidRDefault="007E25A1" w:rsidP="007E25A1">
            <w:pPr>
              <w:pBdr>
                <w:top w:val="nil"/>
                <w:left w:val="nil"/>
                <w:bottom w:val="nil"/>
                <w:right w:val="nil"/>
                <w:between w:val="nil"/>
              </w:pBdr>
              <w:spacing w:line="276" w:lineRule="auto"/>
              <w:rPr>
                <w:b/>
              </w:rPr>
            </w:pPr>
            <w:r w:rsidRPr="007E25A1">
              <w:rPr>
                <w:b/>
              </w:rPr>
              <w:t>Member's at Large</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0AB8CBA" w14:textId="07CE2547" w:rsidR="007E25A1" w:rsidRPr="007E25A1" w:rsidRDefault="007E25A1" w:rsidP="007E25A1">
            <w:pPr>
              <w:pBdr>
                <w:top w:val="nil"/>
                <w:left w:val="nil"/>
                <w:bottom w:val="nil"/>
                <w:right w:val="nil"/>
                <w:between w:val="nil"/>
              </w:pBdr>
              <w:spacing w:line="276" w:lineRule="auto"/>
              <w:rPr>
                <w:b/>
              </w:rPr>
            </w:pPr>
            <w:r w:rsidRPr="007E25A1">
              <w:rPr>
                <w:b/>
              </w:rPr>
              <w:t xml:space="preserve"> John Ward</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40428706" w14:textId="77777777" w:rsidR="007E25A1" w:rsidRPr="007E25A1" w:rsidRDefault="007E25A1" w:rsidP="007E25A1">
            <w:pPr>
              <w:spacing w:line="276" w:lineRule="auto"/>
              <w:jc w:val="center"/>
              <w:rPr>
                <w:b/>
              </w:rPr>
            </w:pPr>
            <w:hyperlink r:id="rId25">
              <w:r w:rsidRPr="007E25A1">
                <w:rPr>
                  <w:b/>
                </w:rPr>
                <w:t>jward@wardlawnh.com</w:t>
              </w:r>
            </w:hyperlink>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5342C7A5" w14:textId="77777777" w:rsidR="007E25A1" w:rsidRPr="007E25A1" w:rsidRDefault="007E25A1" w:rsidP="007E25A1">
            <w:pPr>
              <w:pBdr>
                <w:top w:val="nil"/>
                <w:left w:val="nil"/>
                <w:bottom w:val="nil"/>
                <w:right w:val="nil"/>
                <w:between w:val="nil"/>
              </w:pBdr>
              <w:spacing w:line="276" w:lineRule="auto"/>
              <w:jc w:val="right"/>
              <w:rPr>
                <w:b/>
              </w:rPr>
            </w:pPr>
            <w:r w:rsidRPr="007E25A1">
              <w:rPr>
                <w:b/>
              </w:rPr>
              <w:t>603-616-7945</w:t>
            </w:r>
          </w:p>
        </w:tc>
      </w:tr>
      <w:tr w:rsidR="007E25A1" w14:paraId="654024C8" w14:textId="77777777" w:rsidTr="007E25A1">
        <w:trPr>
          <w:trHeight w:val="453"/>
        </w:trPr>
        <w:tc>
          <w:tcPr>
            <w:tcW w:w="258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348307B9" w14:textId="77777777" w:rsidR="007E25A1" w:rsidRPr="007E25A1" w:rsidRDefault="007E25A1" w:rsidP="007E25A1">
            <w:pPr>
              <w:pBdr>
                <w:top w:val="nil"/>
                <w:left w:val="nil"/>
                <w:bottom w:val="nil"/>
                <w:right w:val="nil"/>
                <w:between w:val="nil"/>
              </w:pBdr>
              <w:spacing w:line="276" w:lineRule="auto"/>
              <w:rPr>
                <w:b/>
              </w:rPr>
            </w:pPr>
            <w:r w:rsidRPr="007E25A1">
              <w:rPr>
                <w:b/>
              </w:rPr>
              <w:t>Member's at Large</w:t>
            </w:r>
          </w:p>
        </w:tc>
        <w:tc>
          <w:tcPr>
            <w:tcW w:w="240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21CC0193" w14:textId="0A78DCA7" w:rsidR="007E25A1" w:rsidRPr="007E25A1" w:rsidRDefault="007E25A1" w:rsidP="007E25A1">
            <w:pPr>
              <w:pBdr>
                <w:top w:val="nil"/>
                <w:left w:val="nil"/>
                <w:bottom w:val="nil"/>
                <w:right w:val="nil"/>
                <w:between w:val="nil"/>
              </w:pBdr>
              <w:spacing w:line="276" w:lineRule="auto"/>
              <w:rPr>
                <w:b/>
              </w:rPr>
            </w:pPr>
            <w:r w:rsidRPr="007E25A1">
              <w:rPr>
                <w:b/>
              </w:rPr>
              <w:t xml:space="preserve"> Rich Hebert</w:t>
            </w:r>
          </w:p>
        </w:tc>
        <w:tc>
          <w:tcPr>
            <w:tcW w:w="33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2A65352D" w14:textId="77777777" w:rsidR="007E25A1" w:rsidRPr="007E25A1" w:rsidRDefault="007E25A1" w:rsidP="007E25A1">
            <w:pPr>
              <w:spacing w:line="276" w:lineRule="auto"/>
              <w:jc w:val="center"/>
              <w:rPr>
                <w:b/>
              </w:rPr>
            </w:pPr>
            <w:hyperlink r:id="rId26">
              <w:r w:rsidRPr="007E25A1">
                <w:rPr>
                  <w:b/>
                </w:rPr>
                <w:t>heebs8@hotmail.com</w:t>
              </w:r>
            </w:hyperlink>
          </w:p>
        </w:tc>
        <w:tc>
          <w:tcPr>
            <w:tcW w:w="190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3" w:type="dxa"/>
              <w:left w:w="43" w:type="dxa"/>
              <w:bottom w:w="43" w:type="dxa"/>
              <w:right w:w="43" w:type="dxa"/>
            </w:tcMar>
            <w:vAlign w:val="center"/>
          </w:tcPr>
          <w:p w14:paraId="07B5D1D9" w14:textId="77777777" w:rsidR="007E25A1" w:rsidRPr="007E25A1" w:rsidRDefault="007E25A1" w:rsidP="007E25A1">
            <w:pPr>
              <w:pBdr>
                <w:top w:val="nil"/>
                <w:left w:val="nil"/>
                <w:bottom w:val="nil"/>
                <w:right w:val="nil"/>
                <w:between w:val="nil"/>
              </w:pBdr>
              <w:spacing w:line="276" w:lineRule="auto"/>
              <w:jc w:val="right"/>
              <w:rPr>
                <w:b/>
              </w:rPr>
            </w:pPr>
            <w:r w:rsidRPr="007E25A1">
              <w:rPr>
                <w:b/>
              </w:rPr>
              <w:t>603-315-8080</w:t>
            </w:r>
          </w:p>
        </w:tc>
      </w:tr>
    </w:tbl>
    <w:p w14:paraId="158DF6C0" w14:textId="77777777" w:rsidR="0049274D" w:rsidRDefault="0049274D"/>
    <w:p w14:paraId="023FED8F" w14:textId="77777777" w:rsidR="0049274D" w:rsidRDefault="00000000">
      <w:pPr>
        <w:pStyle w:val="Heading4"/>
        <w:spacing w:before="149"/>
        <w:ind w:left="632"/>
      </w:pPr>
      <w:r>
        <w:t>NMHLL Field Locations</w:t>
      </w:r>
    </w:p>
    <w:p w14:paraId="69893733" w14:textId="77777777" w:rsidR="0049274D" w:rsidRDefault="00000000">
      <w:pPr>
        <w:spacing w:before="3"/>
        <w:ind w:left="632" w:right="1135"/>
        <w:rPr>
          <w:rFonts w:ascii="Cambria" w:eastAsia="Cambria" w:hAnsi="Cambria" w:cs="Cambria"/>
          <w:sz w:val="24"/>
          <w:szCs w:val="24"/>
        </w:rPr>
      </w:pPr>
      <w:r>
        <w:rPr>
          <w:rFonts w:ascii="Cambria" w:eastAsia="Cambria" w:hAnsi="Cambria" w:cs="Cambria"/>
          <w:sz w:val="24"/>
          <w:szCs w:val="24"/>
        </w:rPr>
        <w:t xml:space="preserve">This is a listing of </w:t>
      </w:r>
      <w:proofErr w:type="gramStart"/>
      <w:r>
        <w:rPr>
          <w:rFonts w:ascii="Cambria" w:eastAsia="Cambria" w:hAnsi="Cambria" w:cs="Cambria"/>
          <w:sz w:val="24"/>
          <w:szCs w:val="24"/>
        </w:rPr>
        <w:t>all of</w:t>
      </w:r>
      <w:proofErr w:type="gramEnd"/>
      <w:r>
        <w:rPr>
          <w:rFonts w:ascii="Cambria" w:eastAsia="Cambria" w:hAnsi="Cambria" w:cs="Cambria"/>
          <w:sz w:val="24"/>
          <w:szCs w:val="24"/>
        </w:rPr>
        <w:t xml:space="preserve"> the fields used as "Home" or practice fields by North Manchester Hooksett Little League.</w:t>
      </w:r>
    </w:p>
    <w:p w14:paraId="50179ED5" w14:textId="77777777" w:rsidR="0049274D" w:rsidRDefault="0049274D">
      <w:pPr>
        <w:pBdr>
          <w:top w:val="nil"/>
          <w:left w:val="nil"/>
          <w:bottom w:val="nil"/>
          <w:right w:val="nil"/>
          <w:between w:val="nil"/>
        </w:pBdr>
        <w:spacing w:before="10"/>
        <w:rPr>
          <w:rFonts w:ascii="Cambria" w:eastAsia="Cambria" w:hAnsi="Cambria" w:cs="Cambria"/>
          <w:color w:val="000000"/>
          <w:sz w:val="23"/>
          <w:szCs w:val="23"/>
        </w:rPr>
      </w:pPr>
    </w:p>
    <w:p w14:paraId="35353329" w14:textId="77777777" w:rsidR="0049274D" w:rsidRDefault="00000000">
      <w:pPr>
        <w:pStyle w:val="Heading6"/>
        <w:ind w:firstLine="632"/>
      </w:pPr>
      <w:r>
        <w:t>Arthur Donati Memorial Field</w:t>
      </w:r>
    </w:p>
    <w:p w14:paraId="54F8874E" w14:textId="77777777" w:rsidR="0049274D" w:rsidRDefault="00000000">
      <w:pPr>
        <w:spacing w:line="281" w:lineRule="auto"/>
        <w:ind w:left="632"/>
        <w:rPr>
          <w:rFonts w:ascii="Cambria" w:eastAsia="Cambria" w:hAnsi="Cambria" w:cs="Cambria"/>
          <w:sz w:val="24"/>
          <w:szCs w:val="24"/>
        </w:rPr>
      </w:pPr>
      <w:r>
        <w:rPr>
          <w:rFonts w:ascii="Cambria" w:eastAsia="Cambria" w:hAnsi="Cambria" w:cs="Cambria"/>
          <w:sz w:val="24"/>
          <w:szCs w:val="24"/>
        </w:rPr>
        <w:t>51 Main Street</w:t>
      </w:r>
    </w:p>
    <w:p w14:paraId="5D6BAC40" w14:textId="77777777" w:rsidR="0049274D" w:rsidRDefault="00000000">
      <w:pPr>
        <w:spacing w:line="281" w:lineRule="auto"/>
        <w:ind w:left="632"/>
        <w:rPr>
          <w:rFonts w:ascii="Cambria" w:eastAsia="Cambria" w:hAnsi="Cambria" w:cs="Cambria"/>
          <w:sz w:val="24"/>
          <w:szCs w:val="24"/>
        </w:rPr>
      </w:pPr>
      <w:r>
        <w:rPr>
          <w:rFonts w:ascii="Cambria" w:eastAsia="Cambria" w:hAnsi="Cambria" w:cs="Cambria"/>
          <w:sz w:val="24"/>
          <w:szCs w:val="24"/>
        </w:rPr>
        <w:t>Hooksett, NH 03106</w:t>
      </w:r>
    </w:p>
    <w:p w14:paraId="06BC0931" w14:textId="77777777" w:rsidR="0049274D" w:rsidRDefault="0049274D">
      <w:pPr>
        <w:pBdr>
          <w:top w:val="nil"/>
          <w:left w:val="nil"/>
          <w:bottom w:val="nil"/>
          <w:right w:val="nil"/>
          <w:between w:val="nil"/>
        </w:pBdr>
        <w:spacing w:before="10"/>
        <w:rPr>
          <w:rFonts w:ascii="Cambria" w:eastAsia="Cambria" w:hAnsi="Cambria" w:cs="Cambria"/>
          <w:color w:val="000000"/>
          <w:sz w:val="23"/>
          <w:szCs w:val="23"/>
        </w:rPr>
      </w:pPr>
    </w:p>
    <w:p w14:paraId="76B94C87" w14:textId="77777777" w:rsidR="0049274D" w:rsidRDefault="00000000">
      <w:pPr>
        <w:pStyle w:val="Heading6"/>
        <w:ind w:firstLine="632"/>
      </w:pPr>
      <w:r>
        <w:t>Hooksett Memorial School Field</w:t>
      </w:r>
    </w:p>
    <w:p w14:paraId="3DB9CBEE" w14:textId="77777777" w:rsidR="0049274D" w:rsidRDefault="00000000">
      <w:pPr>
        <w:spacing w:line="281" w:lineRule="auto"/>
        <w:ind w:left="632"/>
        <w:rPr>
          <w:rFonts w:ascii="Cambria" w:eastAsia="Cambria" w:hAnsi="Cambria" w:cs="Cambria"/>
          <w:sz w:val="24"/>
          <w:szCs w:val="24"/>
        </w:rPr>
      </w:pPr>
      <w:r>
        <w:rPr>
          <w:rFonts w:ascii="Cambria" w:eastAsia="Cambria" w:hAnsi="Cambria" w:cs="Cambria"/>
          <w:sz w:val="24"/>
          <w:szCs w:val="24"/>
        </w:rPr>
        <w:t>5 Memorial Drive</w:t>
      </w:r>
    </w:p>
    <w:p w14:paraId="1BD15117" w14:textId="77777777" w:rsidR="0049274D" w:rsidRDefault="00000000">
      <w:pPr>
        <w:spacing w:line="281" w:lineRule="auto"/>
        <w:ind w:left="632"/>
        <w:rPr>
          <w:rFonts w:ascii="Cambria" w:eastAsia="Cambria" w:hAnsi="Cambria" w:cs="Cambria"/>
          <w:sz w:val="24"/>
          <w:szCs w:val="24"/>
        </w:rPr>
      </w:pPr>
      <w:r>
        <w:rPr>
          <w:rFonts w:ascii="Cambria" w:eastAsia="Cambria" w:hAnsi="Cambria" w:cs="Cambria"/>
          <w:sz w:val="24"/>
          <w:szCs w:val="24"/>
        </w:rPr>
        <w:t>Hooksett, NH 03106</w:t>
      </w:r>
    </w:p>
    <w:p w14:paraId="48209AD9" w14:textId="77777777" w:rsidR="0049274D" w:rsidRDefault="00000000">
      <w:pPr>
        <w:spacing w:line="281" w:lineRule="auto"/>
        <w:ind w:left="632"/>
        <w:rPr>
          <w:rFonts w:ascii="Cambria" w:eastAsia="Cambria" w:hAnsi="Cambria" w:cs="Cambria"/>
          <w:sz w:val="24"/>
          <w:szCs w:val="24"/>
        </w:rPr>
      </w:pPr>
      <w:r>
        <w:rPr>
          <w:rFonts w:ascii="Cambria" w:eastAsia="Cambria" w:hAnsi="Cambria" w:cs="Cambria"/>
          <w:sz w:val="24"/>
          <w:szCs w:val="24"/>
        </w:rPr>
        <w:t>(603) 485-9890</w:t>
      </w:r>
    </w:p>
    <w:p w14:paraId="25E15937" w14:textId="77777777" w:rsidR="0049274D" w:rsidRDefault="0049274D">
      <w:pPr>
        <w:pBdr>
          <w:top w:val="nil"/>
          <w:left w:val="nil"/>
          <w:bottom w:val="nil"/>
          <w:right w:val="nil"/>
          <w:between w:val="nil"/>
        </w:pBdr>
        <w:spacing w:before="4"/>
        <w:rPr>
          <w:rFonts w:ascii="Cambria" w:eastAsia="Cambria" w:hAnsi="Cambria" w:cs="Cambria"/>
          <w:color w:val="000000"/>
          <w:sz w:val="24"/>
          <w:szCs w:val="24"/>
        </w:rPr>
      </w:pPr>
    </w:p>
    <w:p w14:paraId="5128596A" w14:textId="77777777" w:rsidR="0049274D" w:rsidRDefault="00000000">
      <w:pPr>
        <w:pStyle w:val="Heading6"/>
        <w:spacing w:line="240" w:lineRule="auto"/>
        <w:ind w:right="5571" w:firstLine="632"/>
      </w:pPr>
      <w:r>
        <w:t>Thomas E. Donnelly Complex Livingston Park Fields</w:t>
      </w:r>
    </w:p>
    <w:p w14:paraId="13FB0776" w14:textId="77777777" w:rsidR="0049274D" w:rsidRDefault="00000000">
      <w:pPr>
        <w:spacing w:line="280" w:lineRule="auto"/>
        <w:ind w:left="632"/>
        <w:rPr>
          <w:rFonts w:ascii="Cambria" w:eastAsia="Cambria" w:hAnsi="Cambria" w:cs="Cambria"/>
          <w:sz w:val="24"/>
          <w:szCs w:val="24"/>
        </w:rPr>
      </w:pPr>
      <w:r>
        <w:rPr>
          <w:rFonts w:ascii="Cambria" w:eastAsia="Cambria" w:hAnsi="Cambria" w:cs="Cambria"/>
          <w:sz w:val="24"/>
          <w:szCs w:val="24"/>
        </w:rPr>
        <w:t>156 Hooksett Road</w:t>
      </w:r>
    </w:p>
    <w:p w14:paraId="2059E614" w14:textId="77777777" w:rsidR="0049274D" w:rsidRDefault="00000000">
      <w:pPr>
        <w:spacing w:line="281" w:lineRule="auto"/>
        <w:ind w:left="632"/>
        <w:rPr>
          <w:rFonts w:ascii="Cambria" w:eastAsia="Cambria" w:hAnsi="Cambria" w:cs="Cambria"/>
          <w:sz w:val="24"/>
          <w:szCs w:val="24"/>
        </w:rPr>
      </w:pPr>
      <w:r>
        <w:rPr>
          <w:rFonts w:ascii="Cambria" w:eastAsia="Cambria" w:hAnsi="Cambria" w:cs="Cambria"/>
          <w:sz w:val="24"/>
          <w:szCs w:val="24"/>
        </w:rPr>
        <w:t>Manchester, NH 03104</w:t>
      </w:r>
    </w:p>
    <w:p w14:paraId="33DC4730" w14:textId="77777777" w:rsidR="0049274D" w:rsidRDefault="0049274D">
      <w:pPr>
        <w:pBdr>
          <w:top w:val="nil"/>
          <w:left w:val="nil"/>
          <w:bottom w:val="nil"/>
          <w:right w:val="nil"/>
          <w:between w:val="nil"/>
        </w:pBdr>
        <w:spacing w:before="1"/>
        <w:rPr>
          <w:rFonts w:ascii="Cambria" w:eastAsia="Cambria" w:hAnsi="Cambria" w:cs="Cambria"/>
          <w:color w:val="000000"/>
          <w:sz w:val="24"/>
          <w:szCs w:val="24"/>
        </w:rPr>
      </w:pPr>
    </w:p>
    <w:p w14:paraId="24A3BF93" w14:textId="77777777" w:rsidR="0049274D" w:rsidRDefault="00000000">
      <w:pPr>
        <w:pStyle w:val="Heading6"/>
        <w:ind w:firstLine="632"/>
      </w:pPr>
      <w:r>
        <w:t>David R. Cawley Middle School Field</w:t>
      </w:r>
    </w:p>
    <w:p w14:paraId="38F93AA7" w14:textId="77777777" w:rsidR="0049274D" w:rsidRDefault="00000000">
      <w:pPr>
        <w:spacing w:line="281" w:lineRule="auto"/>
        <w:ind w:left="632"/>
        <w:rPr>
          <w:rFonts w:ascii="Cambria" w:eastAsia="Cambria" w:hAnsi="Cambria" w:cs="Cambria"/>
          <w:sz w:val="24"/>
          <w:szCs w:val="24"/>
        </w:rPr>
      </w:pPr>
      <w:r>
        <w:rPr>
          <w:rFonts w:ascii="Cambria" w:eastAsia="Cambria" w:hAnsi="Cambria" w:cs="Cambria"/>
          <w:sz w:val="24"/>
          <w:szCs w:val="24"/>
        </w:rPr>
        <w:t>89 Whitehall Road</w:t>
      </w:r>
    </w:p>
    <w:p w14:paraId="4C4BE0C0" w14:textId="77777777" w:rsidR="0049274D" w:rsidRDefault="00000000">
      <w:pPr>
        <w:spacing w:line="281" w:lineRule="auto"/>
        <w:ind w:left="632"/>
        <w:rPr>
          <w:rFonts w:ascii="Cambria" w:eastAsia="Cambria" w:hAnsi="Cambria" w:cs="Cambria"/>
          <w:sz w:val="24"/>
          <w:szCs w:val="24"/>
        </w:rPr>
      </w:pPr>
      <w:r>
        <w:rPr>
          <w:rFonts w:ascii="Cambria" w:eastAsia="Cambria" w:hAnsi="Cambria" w:cs="Cambria"/>
          <w:sz w:val="24"/>
          <w:szCs w:val="24"/>
        </w:rPr>
        <w:t>Hooksett, NH 03106</w:t>
      </w:r>
    </w:p>
    <w:p w14:paraId="15F9F58D" w14:textId="77777777" w:rsidR="0049274D" w:rsidRDefault="00000000">
      <w:pPr>
        <w:spacing w:before="5"/>
        <w:ind w:left="632"/>
        <w:rPr>
          <w:rFonts w:ascii="Cambria" w:eastAsia="Cambria" w:hAnsi="Cambria" w:cs="Cambria"/>
          <w:sz w:val="24"/>
          <w:szCs w:val="24"/>
        </w:rPr>
        <w:sectPr w:rsidR="0049274D" w:rsidSect="00071580">
          <w:pgSz w:w="12240" w:h="15840"/>
          <w:pgMar w:top="440" w:right="540" w:bottom="280" w:left="620" w:header="720" w:footer="720" w:gutter="0"/>
          <w:cols w:space="720"/>
        </w:sectPr>
      </w:pPr>
      <w:r>
        <w:rPr>
          <w:rFonts w:ascii="Cambria" w:eastAsia="Cambria" w:hAnsi="Cambria" w:cs="Cambria"/>
          <w:sz w:val="24"/>
          <w:szCs w:val="24"/>
        </w:rPr>
        <w:t>(603) 518-5047</w:t>
      </w:r>
    </w:p>
    <w:p w14:paraId="314DE6DC" w14:textId="77777777" w:rsidR="0049274D" w:rsidRDefault="00000000">
      <w:pPr>
        <w:pBdr>
          <w:top w:val="nil"/>
          <w:left w:val="nil"/>
          <w:bottom w:val="nil"/>
          <w:right w:val="nil"/>
          <w:between w:val="nil"/>
        </w:pBdr>
        <w:ind w:left="127"/>
        <w:rPr>
          <w:rFonts w:ascii="Cambria" w:eastAsia="Cambria" w:hAnsi="Cambria" w:cs="Cambria"/>
          <w:color w:val="000000"/>
          <w:sz w:val="20"/>
          <w:szCs w:val="20"/>
        </w:rPr>
        <w:sectPr w:rsidR="0049274D" w:rsidSect="00071580">
          <w:pgSz w:w="15840" w:h="12240" w:orient="landscape"/>
          <w:pgMar w:top="280" w:right="320" w:bottom="0" w:left="300" w:header="720" w:footer="720" w:gutter="0"/>
          <w:cols w:space="720"/>
        </w:sectPr>
      </w:pPr>
      <w:r>
        <w:rPr>
          <w:noProof/>
          <w:color w:val="000000"/>
          <w:sz w:val="20"/>
          <w:szCs w:val="20"/>
        </w:rPr>
        <w:lastRenderedPageBreak/>
        <mc:AlternateContent>
          <mc:Choice Requires="wpg">
            <w:drawing>
              <wp:anchor distT="0" distB="0" distL="114300" distR="114300" simplePos="0" relativeHeight="251664384" behindDoc="0" locked="0" layoutInCell="1" hidden="0" allowOverlap="1" wp14:anchorId="5CED2E09" wp14:editId="120BF28D">
                <wp:simplePos x="0" y="0"/>
                <wp:positionH relativeFrom="page">
                  <wp:posOffset>265430</wp:posOffset>
                </wp:positionH>
                <wp:positionV relativeFrom="page">
                  <wp:posOffset>3943984</wp:posOffset>
                </wp:positionV>
                <wp:extent cx="9634220" cy="3681730"/>
                <wp:effectExtent l="0" t="0" r="0" b="0"/>
                <wp:wrapNone/>
                <wp:docPr id="39" name="Group 39"/>
                <wp:cNvGraphicFramePr/>
                <a:graphic xmlns:a="http://schemas.openxmlformats.org/drawingml/2006/main">
                  <a:graphicData uri="http://schemas.microsoft.com/office/word/2010/wordprocessingGroup">
                    <wpg:wgp>
                      <wpg:cNvGrpSpPr/>
                      <wpg:grpSpPr>
                        <a:xfrm>
                          <a:off x="0" y="0"/>
                          <a:ext cx="9634220" cy="3681730"/>
                          <a:chOff x="528875" y="1939125"/>
                          <a:chExt cx="9634225" cy="3681750"/>
                        </a:xfrm>
                      </wpg:grpSpPr>
                      <wpg:grpSp>
                        <wpg:cNvPr id="1398182608" name="Group 1398182608"/>
                        <wpg:cNvGrpSpPr/>
                        <wpg:grpSpPr>
                          <a:xfrm>
                            <a:off x="528890" y="1939135"/>
                            <a:ext cx="9634200" cy="3681725"/>
                            <a:chOff x="0" y="0"/>
                            <a:chExt cx="9634200" cy="3681725"/>
                          </a:xfrm>
                        </wpg:grpSpPr>
                        <wps:wsp>
                          <wps:cNvPr id="41153255" name="Rectangle 41153255"/>
                          <wps:cNvSpPr/>
                          <wps:spPr>
                            <a:xfrm>
                              <a:off x="0" y="0"/>
                              <a:ext cx="9634200" cy="3681725"/>
                            </a:xfrm>
                            <a:prstGeom prst="rect">
                              <a:avLst/>
                            </a:prstGeom>
                            <a:noFill/>
                            <a:ln>
                              <a:noFill/>
                            </a:ln>
                          </wps:spPr>
                          <wps:txbx>
                            <w:txbxContent>
                              <w:p w14:paraId="6980F79A" w14:textId="77777777" w:rsidR="0049274D" w:rsidRDefault="0049274D">
                                <w:pPr>
                                  <w:textDirection w:val="btLr"/>
                                </w:pPr>
                              </w:p>
                            </w:txbxContent>
                          </wps:txbx>
                          <wps:bodyPr spcFirstLastPara="1" wrap="square" lIns="91425" tIns="91425" rIns="91425" bIns="91425" anchor="ctr" anchorCtr="0">
                            <a:noAutofit/>
                          </wps:bodyPr>
                        </wps:wsp>
                        <wps:wsp>
                          <wps:cNvPr id="1082689648" name="Straight Arrow Connector 1082689648"/>
                          <wps:cNvCnPr/>
                          <wps:spPr>
                            <a:xfrm rot="10800000">
                              <a:off x="21590" y="0"/>
                              <a:ext cx="0" cy="897890"/>
                            </a:xfrm>
                            <a:prstGeom prst="straightConnector1">
                              <a:avLst/>
                            </a:prstGeom>
                            <a:solidFill>
                              <a:srgbClr val="FFFFFF"/>
                            </a:solidFill>
                            <a:ln w="24400" cap="flat" cmpd="sng">
                              <a:solidFill>
                                <a:srgbClr val="000000"/>
                              </a:solidFill>
                              <a:prstDash val="solid"/>
                              <a:round/>
                              <a:headEnd type="none" w="sm" len="sm"/>
                              <a:tailEnd type="none" w="sm" len="sm"/>
                            </a:ln>
                          </wps:spPr>
                          <wps:bodyPr/>
                        </wps:wsp>
                        <wps:wsp>
                          <wps:cNvPr id="539865891" name="Straight Arrow Connector 539865891"/>
                          <wps:cNvCnPr/>
                          <wps:spPr>
                            <a:xfrm>
                              <a:off x="0" y="24765"/>
                              <a:ext cx="686435" cy="0"/>
                            </a:xfrm>
                            <a:prstGeom prst="straightConnector1">
                              <a:avLst/>
                            </a:prstGeom>
                            <a:solidFill>
                              <a:srgbClr val="FFFFFF"/>
                            </a:solidFill>
                            <a:ln w="21350" cap="flat" cmpd="sng">
                              <a:solidFill>
                                <a:srgbClr val="000000"/>
                              </a:solidFill>
                              <a:prstDash val="solid"/>
                              <a:round/>
                              <a:headEnd type="none" w="sm" len="sm"/>
                              <a:tailEnd type="none" w="sm" len="sm"/>
                            </a:ln>
                          </wps:spPr>
                          <wps:bodyPr/>
                        </wps:wsp>
                        <wps:wsp>
                          <wps:cNvPr id="1204060618" name="Freeform: Shape 1204060618"/>
                          <wps:cNvSpPr/>
                          <wps:spPr>
                            <a:xfrm>
                              <a:off x="89535" y="172085"/>
                              <a:ext cx="577850" cy="70485"/>
                            </a:xfrm>
                            <a:custGeom>
                              <a:avLst/>
                              <a:gdLst/>
                              <a:ahLst/>
                              <a:cxnLst/>
                              <a:rect l="l" t="t" r="r" b="b"/>
                              <a:pathLst>
                                <a:path w="577850" h="70485" extrusionOk="0">
                                  <a:moveTo>
                                    <a:pt x="0" y="0"/>
                                  </a:moveTo>
                                  <a:lnTo>
                                    <a:pt x="0" y="70485"/>
                                  </a:lnTo>
                                  <a:lnTo>
                                    <a:pt x="577850" y="70485"/>
                                  </a:lnTo>
                                  <a:lnTo>
                                    <a:pt x="577850" y="0"/>
                                  </a:lnTo>
                                  <a:close/>
                                </a:path>
                              </a:pathLst>
                            </a:custGeom>
                            <a:noFill/>
                            <a:ln>
                              <a:noFill/>
                            </a:ln>
                          </wps:spPr>
                          <wps:txbx>
                            <w:txbxContent>
                              <w:p w14:paraId="27D3F5B4" w14:textId="77777777" w:rsidR="0049274D" w:rsidRDefault="00000000">
                                <w:pPr>
                                  <w:spacing w:line="180" w:lineRule="auto"/>
                                  <w:textDirection w:val="btLr"/>
                                </w:pPr>
                                <w:proofErr w:type="spellStart"/>
                                <w:r>
                                  <w:rPr>
                                    <w:rFonts w:ascii="Times New Roman" w:eastAsia="Times New Roman" w:hAnsi="Times New Roman" w:cs="Times New Roman"/>
                                    <w:color w:val="CF1A21"/>
                                    <w:sz w:val="10"/>
                                  </w:rPr>
                                  <w:t>Q</w:t>
                                </w:r>
                                <w:r>
                                  <w:rPr>
                                    <w:rFonts w:ascii="Times New Roman" w:eastAsia="Times New Roman" w:hAnsi="Times New Roman" w:cs="Times New Roman"/>
                                    <w:color w:val="2F2F2F"/>
                                    <w:sz w:val="10"/>
                                  </w:rPr>
                                  <w:t>FirstA</w:t>
                                </w:r>
                                <w:r>
                                  <w:rPr>
                                    <w:rFonts w:ascii="Times New Roman" w:eastAsia="Times New Roman" w:hAnsi="Times New Roman" w:cs="Times New Roman"/>
                                    <w:color w:val="161616"/>
                                    <w:sz w:val="10"/>
                                  </w:rPr>
                                  <w:t>id</w:t>
                                </w:r>
                                <w:proofErr w:type="spellEnd"/>
                                <w:r>
                                  <w:rPr>
                                    <w:rFonts w:ascii="Times New Roman" w:eastAsia="Times New Roman" w:hAnsi="Times New Roman" w:cs="Times New Roman"/>
                                    <w:color w:val="4B4B46"/>
                                    <w:sz w:val="10"/>
                                  </w:rPr>
                                  <w:t>/</w:t>
                                </w:r>
                                <w:r>
                                  <w:rPr>
                                    <w:rFonts w:ascii="Times New Roman" w:eastAsia="Times New Roman" w:hAnsi="Times New Roman" w:cs="Times New Roman"/>
                                    <w:color w:val="2F2F2F"/>
                                    <w:sz w:val="10"/>
                                  </w:rPr>
                                  <w:t>A£D</w:t>
                                </w:r>
                              </w:p>
                            </w:txbxContent>
                          </wps:txbx>
                          <wps:bodyPr spcFirstLastPara="1" wrap="square" lIns="88900" tIns="38100" rIns="88900" bIns="38100" anchor="t" anchorCtr="0">
                            <a:noAutofit/>
                          </wps:bodyPr>
                        </wps:wsp>
                        <wps:wsp>
                          <wps:cNvPr id="880925880" name="Freeform: Shape 880925880"/>
                          <wps:cNvSpPr/>
                          <wps:spPr>
                            <a:xfrm>
                              <a:off x="99060" y="208280"/>
                              <a:ext cx="583565" cy="270510"/>
                            </a:xfrm>
                            <a:custGeom>
                              <a:avLst/>
                              <a:gdLst/>
                              <a:ahLst/>
                              <a:cxnLst/>
                              <a:rect l="l" t="t" r="r" b="b"/>
                              <a:pathLst>
                                <a:path w="583565" h="270510" extrusionOk="0">
                                  <a:moveTo>
                                    <a:pt x="0" y="0"/>
                                  </a:moveTo>
                                  <a:lnTo>
                                    <a:pt x="0" y="270510"/>
                                  </a:lnTo>
                                  <a:lnTo>
                                    <a:pt x="583565" y="270510"/>
                                  </a:lnTo>
                                  <a:lnTo>
                                    <a:pt x="583565" y="0"/>
                                  </a:lnTo>
                                  <a:close/>
                                </a:path>
                              </a:pathLst>
                            </a:custGeom>
                            <a:noFill/>
                            <a:ln>
                              <a:noFill/>
                            </a:ln>
                          </wps:spPr>
                          <wps:txbx>
                            <w:txbxContent>
                              <w:p w14:paraId="6A65D88F" w14:textId="77777777" w:rsidR="0049274D" w:rsidRDefault="00000000">
                                <w:pPr>
                                  <w:spacing w:line="424" w:lineRule="auto"/>
                                  <w:textDirection w:val="btLr"/>
                                </w:pPr>
                                <w:r>
                                  <w:rPr>
                                    <w:color w:val="0A600C"/>
                                    <w:sz w:val="38"/>
                                  </w:rPr>
                                  <w:t xml:space="preserve">+ </w:t>
                                </w:r>
                                <w:r>
                                  <w:rPr>
                                    <w:rFonts w:ascii="Times New Roman" w:eastAsia="Times New Roman" w:hAnsi="Times New Roman" w:cs="Times New Roman"/>
                                    <w:color w:val="161616"/>
                                    <w:sz w:val="10"/>
                                  </w:rPr>
                                  <w:t>Mai11</w:t>
                                </w:r>
                                <w:proofErr w:type="gramStart"/>
                                <w:r>
                                  <w:rPr>
                                    <w:rFonts w:ascii="Times New Roman" w:eastAsia="Times New Roman" w:hAnsi="Times New Roman" w:cs="Times New Roman"/>
                                    <w:color w:val="161616"/>
                                    <w:sz w:val="10"/>
                                  </w:rPr>
                                  <w:t>Eutr,mce</w:t>
                                </w:r>
                                <w:proofErr w:type="gramEnd"/>
                              </w:p>
                            </w:txbxContent>
                          </wps:txbx>
                          <wps:bodyPr spcFirstLastPara="1" wrap="square" lIns="88900" tIns="38100" rIns="88900" bIns="38100" anchor="t" anchorCtr="0">
                            <a:noAutofit/>
                          </wps:bodyPr>
                        </wps:wsp>
                        <wps:wsp>
                          <wps:cNvPr id="520669189" name="Freeform: Shape 520669189"/>
                          <wps:cNvSpPr/>
                          <wps:spPr>
                            <a:xfrm>
                              <a:off x="97790" y="488950"/>
                              <a:ext cx="397510" cy="333375"/>
                            </a:xfrm>
                            <a:custGeom>
                              <a:avLst/>
                              <a:gdLst/>
                              <a:ahLst/>
                              <a:cxnLst/>
                              <a:rect l="l" t="t" r="r" b="b"/>
                              <a:pathLst>
                                <a:path w="397510" h="333375" extrusionOk="0">
                                  <a:moveTo>
                                    <a:pt x="0" y="0"/>
                                  </a:moveTo>
                                  <a:lnTo>
                                    <a:pt x="0" y="333375"/>
                                  </a:lnTo>
                                  <a:lnTo>
                                    <a:pt x="397510" y="333375"/>
                                  </a:lnTo>
                                  <a:lnTo>
                                    <a:pt x="397510" y="0"/>
                                  </a:lnTo>
                                  <a:close/>
                                </a:path>
                              </a:pathLst>
                            </a:custGeom>
                            <a:noFill/>
                            <a:ln>
                              <a:noFill/>
                            </a:ln>
                          </wps:spPr>
                          <wps:txbx>
                            <w:txbxContent>
                              <w:p w14:paraId="7010349F" w14:textId="77777777" w:rsidR="0049274D" w:rsidRDefault="00000000">
                                <w:pPr>
                                  <w:spacing w:line="224" w:lineRule="auto"/>
                                  <w:textDirection w:val="btLr"/>
                                </w:pPr>
                                <w:r>
                                  <w:rPr>
                                    <w:color w:val="4B4B46"/>
                                    <w:sz w:val="20"/>
                                  </w:rPr>
                                  <w:t xml:space="preserve">[II] </w:t>
                                </w:r>
                                <w:r>
                                  <w:rPr>
                                    <w:rFonts w:ascii="Times New Roman" w:eastAsia="Times New Roman" w:hAnsi="Times New Roman" w:cs="Times New Roman"/>
                                    <w:color w:val="161616"/>
                                    <w:sz w:val="10"/>
                                  </w:rPr>
                                  <w:t>F</w:t>
                                </w:r>
                                <w:r>
                                  <w:rPr>
                                    <w:rFonts w:ascii="Times New Roman" w:eastAsia="Times New Roman" w:hAnsi="Times New Roman" w:cs="Times New Roman"/>
                                    <w:color w:val="2F2F2F"/>
                                    <w:sz w:val="10"/>
                                  </w:rPr>
                                  <w:t>o</w:t>
                                </w:r>
                                <w:r>
                                  <w:rPr>
                                    <w:rFonts w:ascii="Times New Roman" w:eastAsia="Times New Roman" w:hAnsi="Times New Roman" w:cs="Times New Roman"/>
                                    <w:color w:val="4B4B46"/>
                                    <w:sz w:val="10"/>
                                  </w:rPr>
                                  <w:t>od</w:t>
                                </w:r>
                              </w:p>
                              <w:p w14:paraId="38BFA3E2" w14:textId="77777777" w:rsidR="0049274D" w:rsidRDefault="00000000">
                                <w:pPr>
                                  <w:spacing w:before="81"/>
                                  <w:ind w:left="15" w:firstLine="15"/>
                                  <w:textDirection w:val="btLr"/>
                                </w:pPr>
                                <w:proofErr w:type="gramStart"/>
                                <w:r>
                                  <w:rPr>
                                    <w:color w:val="3D699C"/>
                                    <w:sz w:val="19"/>
                                  </w:rPr>
                                  <w:t>[;J</w:t>
                                </w:r>
                                <w:proofErr w:type="gramEnd"/>
                                <w:r>
                                  <w:rPr>
                                    <w:color w:val="3D699C"/>
                                    <w:sz w:val="19"/>
                                  </w:rPr>
                                  <w:t xml:space="preserve"> </w:t>
                                </w:r>
                                <w:r>
                                  <w:rPr>
                                    <w:rFonts w:ascii="Times New Roman" w:eastAsia="Times New Roman" w:hAnsi="Times New Roman" w:cs="Times New Roman"/>
                                    <w:color w:val="161616"/>
                                    <w:sz w:val="10"/>
                                  </w:rPr>
                                  <w:t>P</w:t>
                                </w:r>
                                <w:r>
                                  <w:rPr>
                                    <w:rFonts w:ascii="Times New Roman" w:eastAsia="Times New Roman" w:hAnsi="Times New Roman" w:cs="Times New Roman"/>
                                    <w:color w:val="2F2F2F"/>
                                    <w:sz w:val="10"/>
                                  </w:rPr>
                                  <w:t>arki</w:t>
                                </w:r>
                                <w:r>
                                  <w:rPr>
                                    <w:rFonts w:ascii="Times New Roman" w:eastAsia="Times New Roman" w:hAnsi="Times New Roman" w:cs="Times New Roman"/>
                                    <w:color w:val="4B4B46"/>
                                    <w:sz w:val="10"/>
                                  </w:rPr>
                                  <w:t>n</w:t>
                                </w:r>
                                <w:r>
                                  <w:rPr>
                                    <w:rFonts w:ascii="Times New Roman" w:eastAsia="Times New Roman" w:hAnsi="Times New Roman" w:cs="Times New Roman"/>
                                    <w:color w:val="2F2F2F"/>
                                    <w:sz w:val="10"/>
                                  </w:rPr>
                                  <w:t>g</w:t>
                                </w:r>
                              </w:p>
                            </w:txbxContent>
                          </wps:txbx>
                          <wps:bodyPr spcFirstLastPara="1" wrap="square" lIns="88900" tIns="38100" rIns="88900" bIns="38100" anchor="t" anchorCtr="0">
                            <a:noAutofit/>
                          </wps:bodyPr>
                        </wps:wsp>
                      </wpg:grpSp>
                    </wpg:wgp>
                  </a:graphicData>
                </a:graphic>
              </wp:anchor>
            </w:drawing>
          </mc:Choice>
          <mc:Fallback>
            <w:pict>
              <v:group w14:anchorId="5CED2E09" id="Group 39" o:spid="_x0000_s1026" style="position:absolute;left:0;text-align:left;margin-left:20.9pt;margin-top:310.55pt;width:758.6pt;height:289.9pt;z-index:251664384;mso-position-horizontal-relative:page;mso-position-vertical-relative:page" coordorigin="5288,19391" coordsize="96342,36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">
                <v:group id="Group 1398182608" o:spid="_x0000_s1027" style="position:absolute;left:5288;top:19391;width:96342;height:36817" coordsize="96342,3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">
                  <v:rect id="Rectangle 41153255" o:spid="_x0000_s1028" style="position:absolute;width:96342;height:36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" filled="f" stroked="f">
                    <v:textbox inset="2.53958mm,2.53958mm,2.53958mm,2.53958mm">
                      <w:txbxContent>
                        <w:p w14:paraId="6980F79A" w14:textId="77777777" w:rsidR="0049274D" w:rsidRDefault="0049274D">
                          <w:pPr>
                            <w:textDirection w:val="btLr"/>
                          </w:pPr>
                        </w:p>
                      </w:txbxContent>
                    </v:textbox>
                  </v:rect>
                  <v:shapetype id="_x0000_t32" coordsize="21600,21600" o:spt="32" o:oned="t" path="m,l21600,21600e" filled="f">
                    <v:path arrowok="t" fillok="f" o:connecttype="none"/>
                    <o:lock v:ext="edit" shapetype="t"/>
                  </v:shapetype>
                  <v:shape id="Straight Arrow Connector 1082689648" o:spid="_x0000_s1029" type="#_x0000_t32" style="position:absolute;left:215;width:0;height:897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" filled="t" strokeweight=".67778mm">
                    <v:stroke startarrowwidth="narrow" startarrowlength="short" endarrowwidth="narrow" endarrowlength="short"/>
                  </v:shape>
                  <v:shape id="Straight Arrow Connector 539865891" o:spid="_x0000_s1030" type="#_x0000_t32" style="position:absolute;top:247;width:68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" filled="t" strokeweight=".59306mm">
                    <v:stroke startarrowwidth="narrow" startarrowlength="short" endarrowwidth="narrow" endarrowlength="short"/>
                  </v:shape>
                  <v:shape id="Freeform: Shape 1204060618" o:spid="_x0000_s1031" style="position:absolute;left:895;top:1720;width:5778;height:705;visibility:visible;mso-wrap-style:square;v-text-anchor:top" coordsize="577850,70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" adj="-11796480,,5400" path="m,l,70485r577850,l577850,,,xe" filled="f" stroked="f">
                    <v:stroke joinstyle="miter"/>
                    <v:formulas/>
                    <v:path arrowok="t" o:extrusionok="f" o:connecttype="custom" textboxrect="0,0,577850,70485"/>
                    <v:textbox inset="7pt,3pt,7pt,3pt">
                      <w:txbxContent>
                        <w:p w14:paraId="27D3F5B4" w14:textId="77777777" w:rsidR="0049274D" w:rsidRDefault="00000000">
                          <w:pPr>
                            <w:spacing w:line="180" w:lineRule="auto"/>
                            <w:textDirection w:val="btLr"/>
                          </w:pPr>
                          <w:proofErr w:type="spellStart"/>
                          <w:r>
                            <w:rPr>
                              <w:rFonts w:ascii="Times New Roman" w:eastAsia="Times New Roman" w:hAnsi="Times New Roman" w:cs="Times New Roman"/>
                              <w:color w:val="CF1A21"/>
                              <w:sz w:val="10"/>
                            </w:rPr>
                            <w:t>Q</w:t>
                          </w:r>
                          <w:r>
                            <w:rPr>
                              <w:rFonts w:ascii="Times New Roman" w:eastAsia="Times New Roman" w:hAnsi="Times New Roman" w:cs="Times New Roman"/>
                              <w:color w:val="2F2F2F"/>
                              <w:sz w:val="10"/>
                            </w:rPr>
                            <w:t>FirstA</w:t>
                          </w:r>
                          <w:r>
                            <w:rPr>
                              <w:rFonts w:ascii="Times New Roman" w:eastAsia="Times New Roman" w:hAnsi="Times New Roman" w:cs="Times New Roman"/>
                              <w:color w:val="161616"/>
                              <w:sz w:val="10"/>
                            </w:rPr>
                            <w:t>id</w:t>
                          </w:r>
                          <w:proofErr w:type="spellEnd"/>
                          <w:r>
                            <w:rPr>
                              <w:rFonts w:ascii="Times New Roman" w:eastAsia="Times New Roman" w:hAnsi="Times New Roman" w:cs="Times New Roman"/>
                              <w:color w:val="4B4B46"/>
                              <w:sz w:val="10"/>
                            </w:rPr>
                            <w:t>/</w:t>
                          </w:r>
                          <w:r>
                            <w:rPr>
                              <w:rFonts w:ascii="Times New Roman" w:eastAsia="Times New Roman" w:hAnsi="Times New Roman" w:cs="Times New Roman"/>
                              <w:color w:val="2F2F2F"/>
                              <w:sz w:val="10"/>
                            </w:rPr>
                            <w:t>A£D</w:t>
                          </w:r>
                        </w:p>
                      </w:txbxContent>
                    </v:textbox>
                  </v:shape>
                  <v:shape id="Freeform: Shape 880925880" o:spid="_x0000_s1032" style="position:absolute;left:990;top:2082;width:5836;height:2705;visibility:visible;mso-wrap-style:square;v-text-anchor:top" coordsize="583565,2705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" adj="-11796480,,5400" path="m,l,270510r583565,l583565,,,xe" filled="f" stroked="f">
                    <v:stroke joinstyle="miter"/>
                    <v:formulas/>
                    <v:path arrowok="t" o:extrusionok="f" o:connecttype="custom" textboxrect="0,0,583565,270510"/>
                    <v:textbox inset="7pt,3pt,7pt,3pt">
                      <w:txbxContent>
                        <w:p w14:paraId="6A65D88F" w14:textId="77777777" w:rsidR="0049274D" w:rsidRDefault="00000000">
                          <w:pPr>
                            <w:spacing w:line="424" w:lineRule="auto"/>
                            <w:textDirection w:val="btLr"/>
                          </w:pPr>
                          <w:r>
                            <w:rPr>
                              <w:color w:val="0A600C"/>
                              <w:sz w:val="38"/>
                            </w:rPr>
                            <w:t xml:space="preserve">+ </w:t>
                          </w:r>
                          <w:r>
                            <w:rPr>
                              <w:rFonts w:ascii="Times New Roman" w:eastAsia="Times New Roman" w:hAnsi="Times New Roman" w:cs="Times New Roman"/>
                              <w:color w:val="161616"/>
                              <w:sz w:val="10"/>
                            </w:rPr>
                            <w:t>Mai11</w:t>
                          </w:r>
                          <w:proofErr w:type="gramStart"/>
                          <w:r>
                            <w:rPr>
                              <w:rFonts w:ascii="Times New Roman" w:eastAsia="Times New Roman" w:hAnsi="Times New Roman" w:cs="Times New Roman"/>
                              <w:color w:val="161616"/>
                              <w:sz w:val="10"/>
                            </w:rPr>
                            <w:t>Eutr,mce</w:t>
                          </w:r>
                          <w:proofErr w:type="gramEnd"/>
                        </w:p>
                      </w:txbxContent>
                    </v:textbox>
                  </v:shape>
                  <v:shape id="Freeform: Shape 520669189" o:spid="_x0000_s1033" style="position:absolute;left:977;top:4889;width:3976;height:3334;visibility:visible;mso-wrap-style:square;v-text-anchor:top" coordsize="397510,333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" adj="-11796480,,5400" path="m,l,333375r397510,l397510,,,xe" filled="f" stroked="f">
                    <v:stroke joinstyle="miter"/>
                    <v:formulas/>
                    <v:path arrowok="t" o:extrusionok="f" o:connecttype="custom" textboxrect="0,0,397510,333375"/>
                    <v:textbox inset="7pt,3pt,7pt,3pt">
                      <w:txbxContent>
                        <w:p w14:paraId="7010349F" w14:textId="77777777" w:rsidR="0049274D" w:rsidRDefault="00000000">
                          <w:pPr>
                            <w:spacing w:line="224" w:lineRule="auto"/>
                            <w:textDirection w:val="btLr"/>
                          </w:pPr>
                          <w:r>
                            <w:rPr>
                              <w:color w:val="4B4B46"/>
                              <w:sz w:val="20"/>
                            </w:rPr>
                            <w:t xml:space="preserve">[II] </w:t>
                          </w:r>
                          <w:r>
                            <w:rPr>
                              <w:rFonts w:ascii="Times New Roman" w:eastAsia="Times New Roman" w:hAnsi="Times New Roman" w:cs="Times New Roman"/>
                              <w:color w:val="161616"/>
                              <w:sz w:val="10"/>
                            </w:rPr>
                            <w:t>F</w:t>
                          </w:r>
                          <w:r>
                            <w:rPr>
                              <w:rFonts w:ascii="Times New Roman" w:eastAsia="Times New Roman" w:hAnsi="Times New Roman" w:cs="Times New Roman"/>
                              <w:color w:val="2F2F2F"/>
                              <w:sz w:val="10"/>
                            </w:rPr>
                            <w:t>o</w:t>
                          </w:r>
                          <w:r>
                            <w:rPr>
                              <w:rFonts w:ascii="Times New Roman" w:eastAsia="Times New Roman" w:hAnsi="Times New Roman" w:cs="Times New Roman"/>
                              <w:color w:val="4B4B46"/>
                              <w:sz w:val="10"/>
                            </w:rPr>
                            <w:t>od</w:t>
                          </w:r>
                        </w:p>
                        <w:p w14:paraId="38BFA3E2" w14:textId="77777777" w:rsidR="0049274D" w:rsidRDefault="00000000">
                          <w:pPr>
                            <w:spacing w:before="81"/>
                            <w:ind w:left="15" w:firstLine="15"/>
                            <w:textDirection w:val="btLr"/>
                          </w:pPr>
                          <w:proofErr w:type="gramStart"/>
                          <w:r>
                            <w:rPr>
                              <w:color w:val="3D699C"/>
                              <w:sz w:val="19"/>
                            </w:rPr>
                            <w:t>[;J</w:t>
                          </w:r>
                          <w:proofErr w:type="gramEnd"/>
                          <w:r>
                            <w:rPr>
                              <w:color w:val="3D699C"/>
                              <w:sz w:val="19"/>
                            </w:rPr>
                            <w:t xml:space="preserve"> </w:t>
                          </w:r>
                          <w:r>
                            <w:rPr>
                              <w:rFonts w:ascii="Times New Roman" w:eastAsia="Times New Roman" w:hAnsi="Times New Roman" w:cs="Times New Roman"/>
                              <w:color w:val="161616"/>
                              <w:sz w:val="10"/>
                            </w:rPr>
                            <w:t>P</w:t>
                          </w:r>
                          <w:r>
                            <w:rPr>
                              <w:rFonts w:ascii="Times New Roman" w:eastAsia="Times New Roman" w:hAnsi="Times New Roman" w:cs="Times New Roman"/>
                              <w:color w:val="2F2F2F"/>
                              <w:sz w:val="10"/>
                            </w:rPr>
                            <w:t>arki</w:t>
                          </w:r>
                          <w:r>
                            <w:rPr>
                              <w:rFonts w:ascii="Times New Roman" w:eastAsia="Times New Roman" w:hAnsi="Times New Roman" w:cs="Times New Roman"/>
                              <w:color w:val="4B4B46"/>
                              <w:sz w:val="10"/>
                            </w:rPr>
                            <w:t>n</w:t>
                          </w:r>
                          <w:r>
                            <w:rPr>
                              <w:rFonts w:ascii="Times New Roman" w:eastAsia="Times New Roman" w:hAnsi="Times New Roman" w:cs="Times New Roman"/>
                              <w:color w:val="2F2F2F"/>
                              <w:sz w:val="10"/>
                            </w:rPr>
                            <w:t>g</w:t>
                          </w:r>
                        </w:p>
                      </w:txbxContent>
                    </v:textbox>
                  </v:shape>
                </v:group>
                <w10:wrap anchorx="page" anchory="page"/>
              </v:group>
            </w:pict>
          </mc:Fallback>
        </mc:AlternateContent>
      </w:r>
      <w:r>
        <w:rPr>
          <w:rFonts w:ascii="Cambria" w:eastAsia="Cambria" w:hAnsi="Cambria" w:cs="Cambria"/>
          <w:noProof/>
          <w:color w:val="000000"/>
          <w:sz w:val="20"/>
          <w:szCs w:val="20"/>
        </w:rPr>
        <w:drawing>
          <wp:inline distT="0" distB="0" distL="0" distR="0" wp14:anchorId="6F64D88C" wp14:editId="0AD45E16">
            <wp:extent cx="9505193" cy="3657600"/>
            <wp:effectExtent l="0" t="0" r="0" b="0"/>
            <wp:docPr id="54"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7"/>
                    <a:srcRect/>
                    <a:stretch>
                      <a:fillRect/>
                    </a:stretch>
                  </pic:blipFill>
                  <pic:spPr>
                    <a:xfrm>
                      <a:off x="0" y="0"/>
                      <a:ext cx="9505193" cy="3657600"/>
                    </a:xfrm>
                    <a:prstGeom prst="rect">
                      <a:avLst/>
                    </a:prstGeom>
                    <a:ln/>
                  </pic:spPr>
                </pic:pic>
              </a:graphicData>
            </a:graphic>
          </wp:inline>
        </w:drawing>
      </w:r>
    </w:p>
    <w:p w14:paraId="149E4816" w14:textId="77777777" w:rsidR="0049274D" w:rsidRDefault="00000000">
      <w:pPr>
        <w:pStyle w:val="Heading2"/>
        <w:ind w:left="112"/>
        <w:jc w:val="left"/>
      </w:pPr>
      <w:r>
        <w:lastRenderedPageBreak/>
        <w:t>Safety Code for Little League</w:t>
      </w:r>
    </w:p>
    <w:p w14:paraId="17403662" w14:textId="77777777" w:rsidR="0049274D" w:rsidRDefault="00000000">
      <w:pPr>
        <w:pStyle w:val="Heading4"/>
        <w:spacing w:before="97"/>
        <w:ind w:left="112"/>
      </w:pPr>
      <w:r>
        <w:t>Manager &amp; Coach Responsibilities</w:t>
      </w:r>
    </w:p>
    <w:p w14:paraId="1572FE88" w14:textId="77777777" w:rsidR="0049274D" w:rsidRDefault="00000000">
      <w:pPr>
        <w:spacing w:before="1" w:line="256" w:lineRule="auto"/>
        <w:ind w:left="112" w:right="798"/>
        <w:rPr>
          <w:rFonts w:ascii="Cambria" w:eastAsia="Cambria" w:hAnsi="Cambria" w:cs="Cambria"/>
          <w:sz w:val="24"/>
          <w:szCs w:val="24"/>
        </w:rPr>
      </w:pPr>
      <w:r>
        <w:rPr>
          <w:rFonts w:ascii="Cambria" w:eastAsia="Cambria" w:hAnsi="Cambria" w:cs="Cambria"/>
          <w:sz w:val="24"/>
          <w:szCs w:val="24"/>
        </w:rPr>
        <w:t>A Manager is a person appointed by the President to be responsible for the team’s actions on the field and to represent the team in communications with the umpire and the opposing team.</w:t>
      </w:r>
    </w:p>
    <w:p w14:paraId="779B7255" w14:textId="77777777" w:rsidR="0049274D" w:rsidRDefault="00000000">
      <w:pPr>
        <w:spacing w:before="2" w:line="254" w:lineRule="auto"/>
        <w:ind w:left="2908" w:right="798" w:hanging="2290"/>
        <w:rPr>
          <w:rFonts w:ascii="Cambria" w:eastAsia="Cambria" w:hAnsi="Cambria" w:cs="Cambria"/>
          <w:b/>
          <w:i/>
          <w:sz w:val="24"/>
          <w:szCs w:val="24"/>
        </w:rPr>
      </w:pPr>
      <w:r>
        <w:rPr>
          <w:rFonts w:ascii="Cambria" w:eastAsia="Cambria" w:hAnsi="Cambria" w:cs="Cambria"/>
          <w:b/>
          <w:i/>
          <w:sz w:val="24"/>
          <w:szCs w:val="24"/>
        </w:rPr>
        <w:t>No person can manage, coach or umpire without the League President appointing and the Board Committee approving that appointment.</w:t>
      </w:r>
    </w:p>
    <w:p w14:paraId="217E194C" w14:textId="77777777" w:rsidR="0049274D" w:rsidRDefault="00000000">
      <w:pPr>
        <w:numPr>
          <w:ilvl w:val="0"/>
          <w:numId w:val="12"/>
        </w:numPr>
        <w:pBdr>
          <w:top w:val="nil"/>
          <w:left w:val="nil"/>
          <w:bottom w:val="nil"/>
          <w:right w:val="nil"/>
          <w:between w:val="nil"/>
        </w:pBdr>
        <w:tabs>
          <w:tab w:val="left" w:pos="831"/>
          <w:tab w:val="left" w:pos="832"/>
        </w:tabs>
        <w:spacing w:before="2"/>
        <w:rPr>
          <w:rFonts w:ascii="Verdana" w:eastAsia="Verdana" w:hAnsi="Verdana" w:cs="Verdana"/>
          <w:color w:val="000000"/>
          <w:sz w:val="24"/>
          <w:szCs w:val="24"/>
        </w:rPr>
      </w:pPr>
      <w:r>
        <w:rPr>
          <w:rFonts w:ascii="Cambria" w:eastAsia="Cambria" w:hAnsi="Cambria" w:cs="Cambria"/>
          <w:b/>
          <w:i/>
          <w:color w:val="000000"/>
          <w:sz w:val="24"/>
          <w:szCs w:val="24"/>
        </w:rPr>
        <w:t>Managers and coaches are Role Models and need to focus on POSITIVE coaching.</w:t>
      </w:r>
    </w:p>
    <w:p w14:paraId="7D9D3A2B" w14:textId="77777777" w:rsidR="0049274D" w:rsidRDefault="00000000">
      <w:pPr>
        <w:numPr>
          <w:ilvl w:val="0"/>
          <w:numId w:val="12"/>
        </w:numPr>
        <w:pBdr>
          <w:top w:val="nil"/>
          <w:left w:val="nil"/>
          <w:bottom w:val="nil"/>
          <w:right w:val="nil"/>
          <w:between w:val="nil"/>
        </w:pBdr>
        <w:tabs>
          <w:tab w:val="left" w:pos="831"/>
          <w:tab w:val="left" w:pos="832"/>
        </w:tabs>
        <w:spacing w:before="18" w:line="254" w:lineRule="auto"/>
        <w:ind w:left="831" w:right="1962"/>
        <w:rPr>
          <w:rFonts w:ascii="Verdana" w:eastAsia="Verdana" w:hAnsi="Verdana" w:cs="Verdana"/>
          <w:color w:val="000000"/>
          <w:sz w:val="24"/>
          <w:szCs w:val="24"/>
        </w:rPr>
      </w:pPr>
      <w:r>
        <w:rPr>
          <w:rFonts w:ascii="Cambria" w:eastAsia="Cambria" w:hAnsi="Cambria" w:cs="Cambria"/>
          <w:color w:val="000000"/>
          <w:sz w:val="24"/>
          <w:szCs w:val="24"/>
        </w:rPr>
        <w:t>The Manager is responsible for the team’s conduct, and observance of the official rules. The Manager is responsible for ensuring sportsmanship is more important than winning.</w:t>
      </w:r>
    </w:p>
    <w:p w14:paraId="13CD815B" w14:textId="77777777" w:rsidR="0049274D" w:rsidRDefault="00000000">
      <w:pPr>
        <w:numPr>
          <w:ilvl w:val="0"/>
          <w:numId w:val="12"/>
        </w:numPr>
        <w:pBdr>
          <w:top w:val="nil"/>
          <w:left w:val="nil"/>
          <w:bottom w:val="nil"/>
          <w:right w:val="nil"/>
          <w:between w:val="nil"/>
        </w:pBdr>
        <w:tabs>
          <w:tab w:val="left" w:pos="831"/>
          <w:tab w:val="left" w:pos="832"/>
        </w:tabs>
        <w:spacing w:before="2" w:line="252" w:lineRule="auto"/>
        <w:ind w:right="1295"/>
        <w:rPr>
          <w:rFonts w:ascii="Verdana" w:eastAsia="Verdana" w:hAnsi="Verdana" w:cs="Verdana"/>
          <w:color w:val="000000"/>
          <w:sz w:val="24"/>
          <w:szCs w:val="24"/>
        </w:rPr>
      </w:pPr>
      <w:r>
        <w:rPr>
          <w:rFonts w:ascii="Cambria" w:eastAsia="Cambria" w:hAnsi="Cambria" w:cs="Cambria"/>
          <w:color w:val="000000"/>
          <w:sz w:val="24"/>
          <w:szCs w:val="24"/>
        </w:rPr>
        <w:t>The Manager is responsible for the safety of the players. They are also ultimately responsible for the actions of designated coaches and volunteers.</w:t>
      </w:r>
    </w:p>
    <w:p w14:paraId="4DE82BBE" w14:textId="77777777" w:rsidR="0049274D" w:rsidRDefault="00000000">
      <w:pPr>
        <w:numPr>
          <w:ilvl w:val="0"/>
          <w:numId w:val="12"/>
        </w:numPr>
        <w:pBdr>
          <w:top w:val="nil"/>
          <w:left w:val="nil"/>
          <w:bottom w:val="nil"/>
          <w:right w:val="nil"/>
          <w:between w:val="nil"/>
        </w:pBdr>
        <w:tabs>
          <w:tab w:val="left" w:pos="831"/>
          <w:tab w:val="left" w:pos="832"/>
        </w:tabs>
        <w:spacing w:before="4"/>
        <w:ind w:right="1614"/>
        <w:rPr>
          <w:rFonts w:ascii="Verdana" w:eastAsia="Verdana" w:hAnsi="Verdana" w:cs="Verdana"/>
          <w:color w:val="000000"/>
          <w:sz w:val="24"/>
          <w:szCs w:val="24"/>
        </w:rPr>
      </w:pPr>
      <w:r>
        <w:rPr>
          <w:rFonts w:ascii="Cambria" w:eastAsia="Cambria" w:hAnsi="Cambria" w:cs="Cambria"/>
          <w:color w:val="000000"/>
          <w:sz w:val="24"/>
          <w:szCs w:val="24"/>
        </w:rPr>
        <w:t>If a Manager leaves the field, that Manager will designate a Coach as a substitute and such Substitute Manager shall have the duties, rights, and responsibilities of the Manager.</w:t>
      </w:r>
    </w:p>
    <w:p w14:paraId="5EE2EDE4" w14:textId="77777777" w:rsidR="0049274D" w:rsidRDefault="00000000">
      <w:pPr>
        <w:numPr>
          <w:ilvl w:val="0"/>
          <w:numId w:val="12"/>
        </w:numPr>
        <w:pBdr>
          <w:top w:val="nil"/>
          <w:left w:val="nil"/>
          <w:bottom w:val="nil"/>
          <w:right w:val="nil"/>
          <w:between w:val="nil"/>
        </w:pBdr>
        <w:tabs>
          <w:tab w:val="left" w:pos="831"/>
          <w:tab w:val="left" w:pos="832"/>
        </w:tabs>
        <w:spacing w:line="291" w:lineRule="auto"/>
        <w:rPr>
          <w:rFonts w:ascii="Verdana" w:eastAsia="Verdana" w:hAnsi="Verdana" w:cs="Verdana"/>
          <w:color w:val="000000"/>
          <w:sz w:val="24"/>
          <w:szCs w:val="24"/>
        </w:rPr>
      </w:pPr>
      <w:r>
        <w:rPr>
          <w:rFonts w:ascii="Cambria" w:eastAsia="Cambria" w:hAnsi="Cambria" w:cs="Cambria"/>
          <w:color w:val="000000"/>
          <w:sz w:val="24"/>
          <w:szCs w:val="24"/>
        </w:rPr>
        <w:t>Responsible for upholding the code of conduct for coaches, players, and spectators.</w:t>
      </w:r>
    </w:p>
    <w:p w14:paraId="42CD23D0" w14:textId="77777777" w:rsidR="0049274D" w:rsidRDefault="00000000">
      <w:pPr>
        <w:numPr>
          <w:ilvl w:val="0"/>
          <w:numId w:val="12"/>
        </w:numPr>
        <w:pBdr>
          <w:top w:val="nil"/>
          <w:left w:val="nil"/>
          <w:bottom w:val="nil"/>
          <w:right w:val="nil"/>
          <w:between w:val="nil"/>
        </w:pBdr>
        <w:tabs>
          <w:tab w:val="left" w:pos="831"/>
          <w:tab w:val="left" w:pos="832"/>
        </w:tabs>
        <w:spacing w:line="294" w:lineRule="auto"/>
        <w:ind w:hanging="361"/>
        <w:rPr>
          <w:rFonts w:ascii="Verdana" w:eastAsia="Verdana" w:hAnsi="Verdana" w:cs="Verdana"/>
          <w:color w:val="000000"/>
          <w:sz w:val="24"/>
          <w:szCs w:val="24"/>
        </w:rPr>
      </w:pPr>
      <w:r>
        <w:rPr>
          <w:rFonts w:ascii="Cambria" w:eastAsia="Cambria" w:hAnsi="Cambria" w:cs="Cambria"/>
          <w:color w:val="000000"/>
          <w:sz w:val="24"/>
          <w:szCs w:val="24"/>
        </w:rPr>
        <w:t>Ensure the safety of players:</w:t>
      </w:r>
    </w:p>
    <w:p w14:paraId="52E3B030" w14:textId="77777777" w:rsidR="0049274D" w:rsidRDefault="00000000">
      <w:pPr>
        <w:numPr>
          <w:ilvl w:val="1"/>
          <w:numId w:val="12"/>
        </w:numPr>
        <w:pBdr>
          <w:top w:val="nil"/>
          <w:left w:val="nil"/>
          <w:bottom w:val="nil"/>
          <w:right w:val="nil"/>
          <w:between w:val="nil"/>
        </w:pBdr>
        <w:tabs>
          <w:tab w:val="left" w:pos="1551"/>
          <w:tab w:val="left" w:pos="1552"/>
        </w:tabs>
        <w:spacing w:before="6"/>
        <w:rPr>
          <w:rFonts w:ascii="Verdana" w:eastAsia="Verdana" w:hAnsi="Verdana" w:cs="Verdana"/>
          <w:color w:val="000000"/>
          <w:sz w:val="24"/>
          <w:szCs w:val="24"/>
        </w:rPr>
      </w:pPr>
      <w:r>
        <w:rPr>
          <w:rFonts w:ascii="Cambria" w:eastAsia="Cambria" w:hAnsi="Cambria" w:cs="Cambria"/>
          <w:color w:val="000000"/>
          <w:sz w:val="24"/>
          <w:szCs w:val="24"/>
        </w:rPr>
        <w:t>Ensure that all safety rules are being followed.</w:t>
      </w:r>
    </w:p>
    <w:p w14:paraId="03EB022D" w14:textId="77777777" w:rsidR="0049274D" w:rsidRDefault="00000000">
      <w:pPr>
        <w:numPr>
          <w:ilvl w:val="1"/>
          <w:numId w:val="12"/>
        </w:numPr>
        <w:pBdr>
          <w:top w:val="nil"/>
          <w:left w:val="nil"/>
          <w:bottom w:val="nil"/>
          <w:right w:val="nil"/>
          <w:between w:val="nil"/>
        </w:pBdr>
        <w:tabs>
          <w:tab w:val="left" w:pos="1551"/>
          <w:tab w:val="left" w:pos="1552"/>
        </w:tabs>
        <w:spacing w:line="294" w:lineRule="auto"/>
        <w:rPr>
          <w:rFonts w:ascii="Verdana" w:eastAsia="Verdana" w:hAnsi="Verdana" w:cs="Verdana"/>
          <w:color w:val="000000"/>
          <w:sz w:val="24"/>
          <w:szCs w:val="24"/>
        </w:rPr>
      </w:pPr>
      <w:r>
        <w:rPr>
          <w:rFonts w:ascii="Cambria" w:eastAsia="Cambria" w:hAnsi="Cambria" w:cs="Cambria"/>
          <w:color w:val="000000"/>
          <w:sz w:val="24"/>
          <w:szCs w:val="24"/>
        </w:rPr>
        <w:t>Review fields prior to practices and games for unsafe conditions or items.</w:t>
      </w:r>
    </w:p>
    <w:p w14:paraId="69BF1891" w14:textId="77777777" w:rsidR="0049274D" w:rsidRDefault="00000000">
      <w:pPr>
        <w:numPr>
          <w:ilvl w:val="1"/>
          <w:numId w:val="12"/>
        </w:numPr>
        <w:pBdr>
          <w:top w:val="nil"/>
          <w:left w:val="nil"/>
          <w:bottom w:val="nil"/>
          <w:right w:val="nil"/>
          <w:between w:val="nil"/>
        </w:pBdr>
        <w:tabs>
          <w:tab w:val="left" w:pos="1551"/>
          <w:tab w:val="left" w:pos="1552"/>
        </w:tabs>
        <w:spacing w:line="294" w:lineRule="auto"/>
        <w:rPr>
          <w:rFonts w:ascii="Verdana" w:eastAsia="Verdana" w:hAnsi="Verdana" w:cs="Verdana"/>
          <w:color w:val="000000"/>
          <w:sz w:val="24"/>
          <w:szCs w:val="24"/>
        </w:rPr>
      </w:pPr>
      <w:r>
        <w:rPr>
          <w:rFonts w:ascii="Cambria" w:eastAsia="Cambria" w:hAnsi="Cambria" w:cs="Cambria"/>
          <w:color w:val="000000"/>
          <w:sz w:val="24"/>
          <w:szCs w:val="24"/>
        </w:rPr>
        <w:t>Review equipment for safe play prior to game or practice.</w:t>
      </w:r>
    </w:p>
    <w:p w14:paraId="631E508F" w14:textId="77777777" w:rsidR="0049274D" w:rsidRDefault="00000000">
      <w:pPr>
        <w:numPr>
          <w:ilvl w:val="1"/>
          <w:numId w:val="12"/>
        </w:numPr>
        <w:pBdr>
          <w:top w:val="nil"/>
          <w:left w:val="nil"/>
          <w:bottom w:val="nil"/>
          <w:right w:val="nil"/>
          <w:between w:val="nil"/>
        </w:pBdr>
        <w:tabs>
          <w:tab w:val="left" w:pos="1551"/>
          <w:tab w:val="left" w:pos="1552"/>
        </w:tabs>
        <w:spacing w:before="1"/>
        <w:ind w:left="1551" w:right="413"/>
        <w:rPr>
          <w:rFonts w:ascii="Verdana" w:eastAsia="Verdana" w:hAnsi="Verdana" w:cs="Verdana"/>
          <w:color w:val="000000"/>
          <w:sz w:val="24"/>
          <w:szCs w:val="24"/>
        </w:rPr>
      </w:pPr>
      <w:r>
        <w:rPr>
          <w:rFonts w:ascii="Cambria" w:eastAsia="Cambria" w:hAnsi="Cambria" w:cs="Cambria"/>
          <w:color w:val="000000"/>
          <w:sz w:val="24"/>
          <w:szCs w:val="24"/>
        </w:rPr>
        <w:t>Ensure that injury reports are completed and filed with the safety officer when an incident has occurred (Injury and/or Near Miss reports) within 24 hours. [Mandatory]</w:t>
      </w:r>
    </w:p>
    <w:p w14:paraId="1D056EA5" w14:textId="77777777" w:rsidR="0049274D" w:rsidRDefault="00000000">
      <w:pPr>
        <w:numPr>
          <w:ilvl w:val="1"/>
          <w:numId w:val="12"/>
        </w:numPr>
        <w:pBdr>
          <w:top w:val="nil"/>
          <w:left w:val="nil"/>
          <w:bottom w:val="nil"/>
          <w:right w:val="nil"/>
          <w:between w:val="nil"/>
        </w:pBdr>
        <w:tabs>
          <w:tab w:val="left" w:pos="1551"/>
          <w:tab w:val="left" w:pos="1552"/>
        </w:tabs>
        <w:rPr>
          <w:rFonts w:ascii="Verdana" w:eastAsia="Verdana" w:hAnsi="Verdana" w:cs="Verdana"/>
          <w:color w:val="000000"/>
          <w:sz w:val="24"/>
          <w:szCs w:val="24"/>
        </w:rPr>
      </w:pPr>
      <w:r>
        <w:rPr>
          <w:rFonts w:ascii="Cambria" w:eastAsia="Cambria" w:hAnsi="Cambria" w:cs="Cambria"/>
          <w:color w:val="000000"/>
          <w:sz w:val="24"/>
          <w:szCs w:val="24"/>
        </w:rPr>
        <w:t>Warm-ups and Cool Downs to prevent injury.</w:t>
      </w:r>
    </w:p>
    <w:p w14:paraId="74726A9B" w14:textId="77777777" w:rsidR="0049274D" w:rsidRDefault="00000000">
      <w:pPr>
        <w:numPr>
          <w:ilvl w:val="1"/>
          <w:numId w:val="12"/>
        </w:numPr>
        <w:pBdr>
          <w:top w:val="nil"/>
          <w:left w:val="nil"/>
          <w:bottom w:val="nil"/>
          <w:right w:val="nil"/>
          <w:between w:val="nil"/>
        </w:pBdr>
        <w:tabs>
          <w:tab w:val="left" w:pos="1551"/>
          <w:tab w:val="left" w:pos="1552"/>
        </w:tabs>
        <w:spacing w:before="1" w:line="294" w:lineRule="auto"/>
        <w:rPr>
          <w:rFonts w:ascii="Verdana" w:eastAsia="Verdana" w:hAnsi="Verdana" w:cs="Verdana"/>
          <w:color w:val="000000"/>
          <w:sz w:val="24"/>
          <w:szCs w:val="24"/>
        </w:rPr>
      </w:pPr>
      <w:r>
        <w:rPr>
          <w:rFonts w:ascii="Cambria" w:eastAsia="Cambria" w:hAnsi="Cambria" w:cs="Cambria"/>
          <w:color w:val="000000"/>
          <w:sz w:val="24"/>
          <w:szCs w:val="24"/>
        </w:rPr>
        <w:t>Know your players: Medical conditions:</w:t>
      </w:r>
    </w:p>
    <w:p w14:paraId="6470C520" w14:textId="77777777" w:rsidR="0049274D" w:rsidRDefault="00000000">
      <w:pPr>
        <w:numPr>
          <w:ilvl w:val="2"/>
          <w:numId w:val="12"/>
        </w:numPr>
        <w:pBdr>
          <w:top w:val="nil"/>
          <w:left w:val="nil"/>
          <w:bottom w:val="nil"/>
          <w:right w:val="nil"/>
          <w:between w:val="nil"/>
        </w:pBdr>
        <w:tabs>
          <w:tab w:val="left" w:pos="2272"/>
        </w:tabs>
        <w:spacing w:line="290" w:lineRule="auto"/>
        <w:rPr>
          <w:rFonts w:ascii="Cambria" w:eastAsia="Cambria" w:hAnsi="Cambria" w:cs="Cambria"/>
          <w:color w:val="000000"/>
          <w:sz w:val="24"/>
          <w:szCs w:val="24"/>
        </w:rPr>
      </w:pPr>
      <w:r>
        <w:rPr>
          <w:rFonts w:ascii="Cambria" w:eastAsia="Cambria" w:hAnsi="Cambria" w:cs="Cambria"/>
          <w:color w:val="000000"/>
          <w:sz w:val="24"/>
          <w:szCs w:val="24"/>
        </w:rPr>
        <w:t>Allergies</w:t>
      </w:r>
    </w:p>
    <w:p w14:paraId="5547508A" w14:textId="77777777" w:rsidR="0049274D" w:rsidRDefault="00000000">
      <w:pPr>
        <w:numPr>
          <w:ilvl w:val="2"/>
          <w:numId w:val="12"/>
        </w:numPr>
        <w:pBdr>
          <w:top w:val="nil"/>
          <w:left w:val="nil"/>
          <w:bottom w:val="nil"/>
          <w:right w:val="nil"/>
          <w:between w:val="nil"/>
        </w:pBdr>
        <w:tabs>
          <w:tab w:val="left" w:pos="2272"/>
        </w:tabs>
        <w:spacing w:line="281" w:lineRule="auto"/>
        <w:rPr>
          <w:rFonts w:ascii="Cambria" w:eastAsia="Cambria" w:hAnsi="Cambria" w:cs="Cambria"/>
          <w:color w:val="000000"/>
          <w:sz w:val="24"/>
          <w:szCs w:val="24"/>
        </w:rPr>
      </w:pPr>
      <w:r>
        <w:rPr>
          <w:rFonts w:ascii="Cambria" w:eastAsia="Cambria" w:hAnsi="Cambria" w:cs="Cambria"/>
          <w:color w:val="000000"/>
          <w:sz w:val="24"/>
          <w:szCs w:val="24"/>
        </w:rPr>
        <w:t>Asthma</w:t>
      </w:r>
    </w:p>
    <w:p w14:paraId="2BE997E6" w14:textId="77777777" w:rsidR="0049274D" w:rsidRDefault="00000000">
      <w:pPr>
        <w:numPr>
          <w:ilvl w:val="2"/>
          <w:numId w:val="12"/>
        </w:numPr>
        <w:pBdr>
          <w:top w:val="nil"/>
          <w:left w:val="nil"/>
          <w:bottom w:val="nil"/>
          <w:right w:val="nil"/>
          <w:between w:val="nil"/>
        </w:pBdr>
        <w:tabs>
          <w:tab w:val="left" w:pos="2272"/>
        </w:tabs>
        <w:spacing w:line="282" w:lineRule="auto"/>
        <w:rPr>
          <w:rFonts w:ascii="Cambria" w:eastAsia="Cambria" w:hAnsi="Cambria" w:cs="Cambria"/>
          <w:color w:val="000000"/>
          <w:sz w:val="24"/>
          <w:szCs w:val="24"/>
        </w:rPr>
      </w:pPr>
      <w:r>
        <w:rPr>
          <w:rFonts w:ascii="Cambria" w:eastAsia="Cambria" w:hAnsi="Cambria" w:cs="Cambria"/>
          <w:color w:val="000000"/>
          <w:sz w:val="24"/>
          <w:szCs w:val="24"/>
        </w:rPr>
        <w:t>Concussion</w:t>
      </w:r>
    </w:p>
    <w:p w14:paraId="3B751D42" w14:textId="77777777" w:rsidR="0049274D" w:rsidRDefault="00000000">
      <w:pPr>
        <w:numPr>
          <w:ilvl w:val="2"/>
          <w:numId w:val="12"/>
        </w:numPr>
        <w:pBdr>
          <w:top w:val="nil"/>
          <w:left w:val="nil"/>
          <w:bottom w:val="nil"/>
          <w:right w:val="nil"/>
          <w:between w:val="nil"/>
        </w:pBdr>
        <w:tabs>
          <w:tab w:val="left" w:pos="2272"/>
        </w:tabs>
        <w:spacing w:line="282" w:lineRule="auto"/>
        <w:rPr>
          <w:rFonts w:ascii="Cambria" w:eastAsia="Cambria" w:hAnsi="Cambria" w:cs="Cambria"/>
          <w:color w:val="000000"/>
          <w:sz w:val="24"/>
          <w:szCs w:val="24"/>
        </w:rPr>
      </w:pPr>
      <w:r>
        <w:rPr>
          <w:rFonts w:ascii="Cambria" w:eastAsia="Cambria" w:hAnsi="Cambria" w:cs="Cambria"/>
          <w:color w:val="000000"/>
          <w:sz w:val="24"/>
          <w:szCs w:val="24"/>
        </w:rPr>
        <w:t>Dehydration</w:t>
      </w:r>
    </w:p>
    <w:p w14:paraId="16F04A7D" w14:textId="77777777" w:rsidR="0049274D" w:rsidRDefault="00000000">
      <w:pPr>
        <w:numPr>
          <w:ilvl w:val="2"/>
          <w:numId w:val="12"/>
        </w:numPr>
        <w:pBdr>
          <w:top w:val="nil"/>
          <w:left w:val="nil"/>
          <w:bottom w:val="nil"/>
          <w:right w:val="nil"/>
          <w:between w:val="nil"/>
        </w:pBdr>
        <w:tabs>
          <w:tab w:val="left" w:pos="2272"/>
        </w:tabs>
        <w:spacing w:line="281" w:lineRule="auto"/>
        <w:rPr>
          <w:rFonts w:ascii="Cambria" w:eastAsia="Cambria" w:hAnsi="Cambria" w:cs="Cambria"/>
          <w:color w:val="000000"/>
          <w:sz w:val="24"/>
          <w:szCs w:val="24"/>
        </w:rPr>
      </w:pPr>
      <w:r>
        <w:rPr>
          <w:rFonts w:ascii="Cambria" w:eastAsia="Cambria" w:hAnsi="Cambria" w:cs="Cambria"/>
          <w:color w:val="000000"/>
          <w:sz w:val="24"/>
          <w:szCs w:val="24"/>
        </w:rPr>
        <w:t>Identify concerns (player discomfort, potential injury)</w:t>
      </w:r>
    </w:p>
    <w:p w14:paraId="1B666B43" w14:textId="77777777" w:rsidR="0049274D" w:rsidRDefault="00000000">
      <w:pPr>
        <w:numPr>
          <w:ilvl w:val="2"/>
          <w:numId w:val="12"/>
        </w:numPr>
        <w:pBdr>
          <w:top w:val="nil"/>
          <w:left w:val="nil"/>
          <w:bottom w:val="nil"/>
          <w:right w:val="nil"/>
          <w:between w:val="nil"/>
        </w:pBdr>
        <w:tabs>
          <w:tab w:val="left" w:pos="2272"/>
        </w:tabs>
        <w:spacing w:line="281" w:lineRule="auto"/>
        <w:rPr>
          <w:rFonts w:ascii="Cambria" w:eastAsia="Cambria" w:hAnsi="Cambria" w:cs="Cambria"/>
          <w:color w:val="000000"/>
          <w:sz w:val="24"/>
          <w:szCs w:val="24"/>
        </w:rPr>
      </w:pPr>
      <w:r>
        <w:rPr>
          <w:rFonts w:ascii="Cambria" w:eastAsia="Cambria" w:hAnsi="Cambria" w:cs="Cambria"/>
          <w:color w:val="000000"/>
          <w:sz w:val="24"/>
          <w:szCs w:val="24"/>
        </w:rPr>
        <w:t>Do any of your players carry an Epi-Pen or inhaler?</w:t>
      </w:r>
    </w:p>
    <w:p w14:paraId="432DB89D" w14:textId="77777777" w:rsidR="0049274D" w:rsidRDefault="00000000">
      <w:pPr>
        <w:numPr>
          <w:ilvl w:val="1"/>
          <w:numId w:val="12"/>
        </w:numPr>
        <w:pBdr>
          <w:top w:val="nil"/>
          <w:left w:val="nil"/>
          <w:bottom w:val="nil"/>
          <w:right w:val="nil"/>
          <w:between w:val="nil"/>
        </w:pBdr>
        <w:tabs>
          <w:tab w:val="left" w:pos="1551"/>
          <w:tab w:val="left" w:pos="1552"/>
        </w:tabs>
        <w:spacing w:line="285" w:lineRule="auto"/>
        <w:rPr>
          <w:rFonts w:ascii="Verdana" w:eastAsia="Verdana" w:hAnsi="Verdana" w:cs="Verdana"/>
          <w:color w:val="000000"/>
          <w:sz w:val="24"/>
          <w:szCs w:val="24"/>
        </w:rPr>
      </w:pPr>
      <w:r>
        <w:rPr>
          <w:rFonts w:ascii="Cambria" w:eastAsia="Cambria" w:hAnsi="Cambria" w:cs="Cambria"/>
          <w:color w:val="000000"/>
          <w:sz w:val="24"/>
          <w:szCs w:val="24"/>
        </w:rPr>
        <w:t>Know the Rules</w:t>
      </w:r>
    </w:p>
    <w:p w14:paraId="4C103F9E" w14:textId="77777777" w:rsidR="0049274D" w:rsidRDefault="00000000">
      <w:pPr>
        <w:numPr>
          <w:ilvl w:val="2"/>
          <w:numId w:val="12"/>
        </w:numPr>
        <w:pBdr>
          <w:top w:val="nil"/>
          <w:left w:val="nil"/>
          <w:bottom w:val="nil"/>
          <w:right w:val="nil"/>
          <w:between w:val="nil"/>
        </w:pBdr>
        <w:tabs>
          <w:tab w:val="left" w:pos="2272"/>
        </w:tabs>
        <w:spacing w:before="6" w:line="232" w:lineRule="auto"/>
        <w:ind w:left="2271" w:right="986"/>
        <w:rPr>
          <w:rFonts w:ascii="Cambria" w:eastAsia="Cambria" w:hAnsi="Cambria" w:cs="Cambria"/>
          <w:color w:val="000000"/>
          <w:sz w:val="24"/>
          <w:szCs w:val="24"/>
        </w:rPr>
      </w:pPr>
      <w:r>
        <w:rPr>
          <w:rFonts w:ascii="Cambria" w:eastAsia="Cambria" w:hAnsi="Cambria" w:cs="Cambria"/>
          <w:color w:val="000000"/>
          <w:sz w:val="24"/>
          <w:szCs w:val="24"/>
        </w:rPr>
        <w:t xml:space="preserve">Know and adhere to the rules including pitch counts, days of rest, and innings caught for pitchers and catchers. This includes time in non-Little League baseball </w:t>
      </w:r>
      <w:proofErr w:type="gramStart"/>
      <w:r>
        <w:rPr>
          <w:rFonts w:ascii="Cambria" w:eastAsia="Cambria" w:hAnsi="Cambria" w:cs="Cambria"/>
          <w:color w:val="000000"/>
          <w:sz w:val="24"/>
          <w:szCs w:val="24"/>
        </w:rPr>
        <w:t>play</w:t>
      </w:r>
      <w:proofErr w:type="gramEnd"/>
    </w:p>
    <w:p w14:paraId="26656F69" w14:textId="77777777" w:rsidR="0049274D" w:rsidRDefault="00000000">
      <w:pPr>
        <w:numPr>
          <w:ilvl w:val="2"/>
          <w:numId w:val="12"/>
        </w:numPr>
        <w:pBdr>
          <w:top w:val="nil"/>
          <w:left w:val="nil"/>
          <w:bottom w:val="nil"/>
          <w:right w:val="nil"/>
          <w:between w:val="nil"/>
        </w:pBdr>
        <w:tabs>
          <w:tab w:val="left" w:pos="2272"/>
        </w:tabs>
        <w:spacing w:before="1"/>
        <w:rPr>
          <w:rFonts w:ascii="Cambria" w:eastAsia="Cambria" w:hAnsi="Cambria" w:cs="Cambria"/>
          <w:color w:val="000000"/>
          <w:sz w:val="24"/>
          <w:szCs w:val="24"/>
        </w:rPr>
      </w:pPr>
      <w:r>
        <w:rPr>
          <w:rFonts w:ascii="Cambria" w:eastAsia="Cambria" w:hAnsi="Cambria" w:cs="Cambria"/>
          <w:color w:val="000000"/>
          <w:sz w:val="24"/>
          <w:szCs w:val="24"/>
        </w:rPr>
        <w:t xml:space="preserve">Log pitchers and pitches in a </w:t>
      </w:r>
      <w:proofErr w:type="gramStart"/>
      <w:r>
        <w:rPr>
          <w:rFonts w:ascii="Cambria" w:eastAsia="Cambria" w:hAnsi="Cambria" w:cs="Cambria"/>
          <w:color w:val="000000"/>
          <w:sz w:val="24"/>
          <w:szCs w:val="24"/>
        </w:rPr>
        <w:t>log book</w:t>
      </w:r>
      <w:proofErr w:type="gramEnd"/>
      <w:r>
        <w:rPr>
          <w:rFonts w:ascii="Cambria" w:eastAsia="Cambria" w:hAnsi="Cambria" w:cs="Cambria"/>
          <w:color w:val="000000"/>
          <w:sz w:val="24"/>
          <w:szCs w:val="24"/>
        </w:rPr>
        <w:t>.</w:t>
      </w:r>
    </w:p>
    <w:p w14:paraId="1C6FCEE9" w14:textId="77777777" w:rsidR="0049274D" w:rsidRDefault="0049274D">
      <w:pPr>
        <w:pBdr>
          <w:top w:val="nil"/>
          <w:left w:val="nil"/>
          <w:bottom w:val="nil"/>
          <w:right w:val="nil"/>
          <w:between w:val="nil"/>
        </w:pBdr>
        <w:spacing w:before="8"/>
        <w:rPr>
          <w:rFonts w:ascii="Cambria" w:eastAsia="Cambria" w:hAnsi="Cambria" w:cs="Cambria"/>
          <w:color w:val="000000"/>
          <w:sz w:val="13"/>
          <w:szCs w:val="13"/>
        </w:rPr>
      </w:pPr>
    </w:p>
    <w:p w14:paraId="08618A3A" w14:textId="77777777" w:rsidR="0049274D" w:rsidRDefault="00000000">
      <w:pPr>
        <w:pStyle w:val="Heading4"/>
        <w:ind w:left="0"/>
      </w:pPr>
      <w:r>
        <w:t>Equipment Safety</w:t>
      </w:r>
    </w:p>
    <w:p w14:paraId="210094C9"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 xml:space="preserve">Before each season, spring and fall, our Equipment Manager – Sean Jordan this season – will go over </w:t>
      </w:r>
      <w:proofErr w:type="gramStart"/>
      <w:r>
        <w:rPr>
          <w:rFonts w:ascii="Cambria" w:eastAsia="Cambria" w:hAnsi="Cambria" w:cs="Cambria"/>
          <w:color w:val="000000"/>
          <w:sz w:val="24"/>
          <w:szCs w:val="24"/>
        </w:rPr>
        <w:t>every</w:t>
      </w:r>
      <w:proofErr w:type="gramEnd"/>
    </w:p>
    <w:p w14:paraId="2E58A1F6"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proofErr w:type="gramStart"/>
      <w:r>
        <w:rPr>
          <w:rFonts w:ascii="Cambria" w:eastAsia="Cambria" w:hAnsi="Cambria" w:cs="Cambria"/>
          <w:color w:val="000000"/>
          <w:sz w:val="24"/>
          <w:szCs w:val="24"/>
        </w:rPr>
        <w:t>piece</w:t>
      </w:r>
      <w:proofErr w:type="gramEnd"/>
      <w:r>
        <w:rPr>
          <w:rFonts w:ascii="Cambria" w:eastAsia="Cambria" w:hAnsi="Cambria" w:cs="Cambria"/>
          <w:color w:val="000000"/>
          <w:sz w:val="24"/>
          <w:szCs w:val="24"/>
        </w:rPr>
        <w:t xml:space="preserve"> of equipment to ensure they meet all applicable safety requirements. The Equipment Manager</w:t>
      </w:r>
    </w:p>
    <w:p w14:paraId="194A2406"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 xml:space="preserve">oversees throwing out any equipment that does not meet Little League International and State of New Hampshire guidelines for safety. They are also in charge of ordering new equipment to replace anything that </w:t>
      </w:r>
      <w:proofErr w:type="gramStart"/>
      <w:r>
        <w:rPr>
          <w:rFonts w:ascii="Cambria" w:eastAsia="Cambria" w:hAnsi="Cambria" w:cs="Cambria"/>
          <w:color w:val="000000"/>
          <w:sz w:val="24"/>
          <w:szCs w:val="24"/>
        </w:rPr>
        <w:t>is</w:t>
      </w:r>
      <w:proofErr w:type="gramEnd"/>
    </w:p>
    <w:p w14:paraId="4C54C2DC"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damaged.</w:t>
      </w:r>
    </w:p>
    <w:p w14:paraId="6AC4531A" w14:textId="77777777" w:rsidR="0049274D" w:rsidRDefault="0049274D">
      <w:pPr>
        <w:pBdr>
          <w:top w:val="nil"/>
          <w:left w:val="nil"/>
          <w:bottom w:val="nil"/>
          <w:right w:val="nil"/>
          <w:between w:val="nil"/>
        </w:pBdr>
        <w:spacing w:before="8"/>
        <w:rPr>
          <w:rFonts w:ascii="Cambria" w:eastAsia="Cambria" w:hAnsi="Cambria" w:cs="Cambria"/>
          <w:color w:val="000000"/>
          <w:sz w:val="24"/>
          <w:szCs w:val="24"/>
        </w:rPr>
      </w:pPr>
    </w:p>
    <w:p w14:paraId="08B4FCD7"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 xml:space="preserve">During a season, if a manager, coach, or umpire determines a piece of equipment is not safe, they </w:t>
      </w:r>
      <w:proofErr w:type="gramStart"/>
      <w:r>
        <w:rPr>
          <w:rFonts w:ascii="Cambria" w:eastAsia="Cambria" w:hAnsi="Cambria" w:cs="Cambria"/>
          <w:color w:val="000000"/>
          <w:sz w:val="24"/>
          <w:szCs w:val="24"/>
        </w:rPr>
        <w:t>will</w:t>
      </w:r>
      <w:proofErr w:type="gramEnd"/>
    </w:p>
    <w:p w14:paraId="22548944"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contact our equipment manager to get a replacement.</w:t>
      </w:r>
    </w:p>
    <w:p w14:paraId="2022C248"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Before each game, our umpires perform a visual and hands-on inspection of each piece of equipment –</w:t>
      </w:r>
    </w:p>
    <w:p w14:paraId="7084100E"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 xml:space="preserve">including bats, helmets, and catcher gear – to assure the equipment being used by the players is </w:t>
      </w:r>
      <w:proofErr w:type="gramStart"/>
      <w:r>
        <w:rPr>
          <w:rFonts w:ascii="Cambria" w:eastAsia="Cambria" w:hAnsi="Cambria" w:cs="Cambria"/>
          <w:color w:val="000000"/>
          <w:sz w:val="24"/>
          <w:szCs w:val="24"/>
        </w:rPr>
        <w:t>safe</w:t>
      </w:r>
      <w:proofErr w:type="gramEnd"/>
    </w:p>
    <w:p w14:paraId="1568E95E"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 xml:space="preserve">before the start of each game. A field inspection to include break-away bases, dugouts, and </w:t>
      </w:r>
      <w:proofErr w:type="gramStart"/>
      <w:r>
        <w:rPr>
          <w:rFonts w:ascii="Cambria" w:eastAsia="Cambria" w:hAnsi="Cambria" w:cs="Cambria"/>
          <w:color w:val="000000"/>
          <w:sz w:val="24"/>
          <w:szCs w:val="24"/>
        </w:rPr>
        <w:t>spectator</w:t>
      </w:r>
      <w:proofErr w:type="gramEnd"/>
    </w:p>
    <w:p w14:paraId="74CD6D6C" w14:textId="77777777" w:rsidR="0049274D" w:rsidRDefault="00000000">
      <w:pPr>
        <w:pBdr>
          <w:top w:val="nil"/>
          <w:left w:val="nil"/>
          <w:bottom w:val="nil"/>
          <w:right w:val="nil"/>
          <w:between w:val="nil"/>
        </w:pBdr>
        <w:spacing w:before="8"/>
        <w:rPr>
          <w:rFonts w:ascii="Cambria" w:eastAsia="Cambria" w:hAnsi="Cambria" w:cs="Cambria"/>
          <w:color w:val="000000"/>
          <w:sz w:val="24"/>
          <w:szCs w:val="24"/>
        </w:rPr>
      </w:pPr>
      <w:r>
        <w:rPr>
          <w:rFonts w:ascii="Cambria" w:eastAsia="Cambria" w:hAnsi="Cambria" w:cs="Cambria"/>
          <w:color w:val="000000"/>
          <w:sz w:val="24"/>
          <w:szCs w:val="24"/>
        </w:rPr>
        <w:t>seating is also conducted prior to the start of each game.</w:t>
      </w:r>
    </w:p>
    <w:p w14:paraId="07EBC3DF" w14:textId="77777777" w:rsidR="0049274D" w:rsidRDefault="0049274D">
      <w:pPr>
        <w:pBdr>
          <w:top w:val="nil"/>
          <w:left w:val="nil"/>
          <w:bottom w:val="nil"/>
          <w:right w:val="nil"/>
          <w:between w:val="nil"/>
        </w:pBdr>
        <w:spacing w:before="8"/>
        <w:rPr>
          <w:rFonts w:ascii="Cambria" w:eastAsia="Cambria" w:hAnsi="Cambria" w:cs="Cambria"/>
          <w:color w:val="000000"/>
          <w:sz w:val="13"/>
          <w:szCs w:val="13"/>
        </w:rPr>
      </w:pPr>
    </w:p>
    <w:p w14:paraId="7AC5EA65" w14:textId="77777777" w:rsidR="0049274D" w:rsidRDefault="00000000">
      <w:pPr>
        <w:pStyle w:val="Heading4"/>
        <w:spacing w:before="99" w:line="374" w:lineRule="auto"/>
        <w:ind w:left="112"/>
      </w:pPr>
      <w:r>
        <w:t>Pre-Season</w:t>
      </w:r>
    </w:p>
    <w:p w14:paraId="15BE213A" w14:textId="77777777" w:rsidR="0049274D" w:rsidRDefault="00000000">
      <w:pPr>
        <w:numPr>
          <w:ilvl w:val="0"/>
          <w:numId w:val="12"/>
        </w:numPr>
        <w:pBdr>
          <w:top w:val="nil"/>
          <w:left w:val="nil"/>
          <w:bottom w:val="nil"/>
          <w:right w:val="nil"/>
          <w:between w:val="nil"/>
        </w:pBdr>
        <w:tabs>
          <w:tab w:val="left" w:pos="831"/>
          <w:tab w:val="left" w:pos="832"/>
        </w:tabs>
        <w:spacing w:line="281" w:lineRule="auto"/>
        <w:rPr>
          <w:rFonts w:ascii="Verdana" w:eastAsia="Verdana" w:hAnsi="Verdana" w:cs="Verdana"/>
          <w:color w:val="000000"/>
        </w:rPr>
      </w:pPr>
      <w:r>
        <w:rPr>
          <w:rFonts w:ascii="Cambria" w:eastAsia="Cambria" w:hAnsi="Cambria" w:cs="Cambria"/>
          <w:color w:val="000000"/>
          <w:sz w:val="24"/>
          <w:szCs w:val="24"/>
        </w:rPr>
        <w:t>Have a team meeting to discuss Little League philosophy and safety issues.</w:t>
      </w:r>
    </w:p>
    <w:p w14:paraId="3A0D5D5A" w14:textId="77777777" w:rsidR="0049274D" w:rsidRDefault="00000000">
      <w:pPr>
        <w:numPr>
          <w:ilvl w:val="0"/>
          <w:numId w:val="12"/>
        </w:numPr>
        <w:pBdr>
          <w:top w:val="nil"/>
          <w:left w:val="nil"/>
          <w:bottom w:val="nil"/>
          <w:right w:val="nil"/>
          <w:between w:val="nil"/>
        </w:pBdr>
        <w:tabs>
          <w:tab w:val="left" w:pos="831"/>
          <w:tab w:val="left" w:pos="832"/>
        </w:tabs>
        <w:spacing w:before="2" w:line="281" w:lineRule="auto"/>
        <w:ind w:hanging="361"/>
        <w:rPr>
          <w:rFonts w:ascii="Verdana" w:eastAsia="Verdana" w:hAnsi="Verdana" w:cs="Verdana"/>
          <w:color w:val="000000"/>
        </w:rPr>
      </w:pPr>
      <w:r>
        <w:rPr>
          <w:rFonts w:ascii="Cambria" w:eastAsia="Cambria" w:hAnsi="Cambria" w:cs="Cambria"/>
          <w:color w:val="000000"/>
          <w:sz w:val="24"/>
          <w:szCs w:val="24"/>
        </w:rPr>
        <w:t xml:space="preserve">Request that parents notify you of any medical conditions that the players may </w:t>
      </w:r>
      <w:proofErr w:type="gramStart"/>
      <w:r>
        <w:rPr>
          <w:rFonts w:ascii="Cambria" w:eastAsia="Cambria" w:hAnsi="Cambria" w:cs="Cambria"/>
          <w:color w:val="000000"/>
          <w:sz w:val="24"/>
          <w:szCs w:val="24"/>
        </w:rPr>
        <w:t>have</w:t>
      </w:r>
      <w:proofErr w:type="gramEnd"/>
    </w:p>
    <w:p w14:paraId="2DC310C6" w14:textId="77777777" w:rsidR="0049274D" w:rsidRDefault="00000000">
      <w:pPr>
        <w:numPr>
          <w:ilvl w:val="0"/>
          <w:numId w:val="12"/>
        </w:numPr>
        <w:pBdr>
          <w:top w:val="nil"/>
          <w:left w:val="nil"/>
          <w:bottom w:val="nil"/>
          <w:right w:val="nil"/>
          <w:between w:val="nil"/>
        </w:pBdr>
        <w:tabs>
          <w:tab w:val="left" w:pos="831"/>
          <w:tab w:val="left" w:pos="832"/>
        </w:tabs>
        <w:spacing w:line="275" w:lineRule="auto"/>
        <w:rPr>
          <w:rFonts w:ascii="Verdana" w:eastAsia="Verdana" w:hAnsi="Verdana" w:cs="Verdana"/>
          <w:color w:val="000000"/>
        </w:rPr>
      </w:pPr>
      <w:r>
        <w:rPr>
          <w:rFonts w:ascii="Cambria" w:eastAsia="Cambria" w:hAnsi="Cambria" w:cs="Cambria"/>
          <w:color w:val="000000"/>
          <w:sz w:val="24"/>
          <w:szCs w:val="24"/>
        </w:rPr>
        <w:t xml:space="preserve">Communicate to parents the importance of being positive role </w:t>
      </w:r>
      <w:proofErr w:type="gramStart"/>
      <w:r>
        <w:rPr>
          <w:rFonts w:ascii="Cambria" w:eastAsia="Cambria" w:hAnsi="Cambria" w:cs="Cambria"/>
          <w:color w:val="000000"/>
          <w:sz w:val="24"/>
          <w:szCs w:val="24"/>
        </w:rPr>
        <w:t>models</w:t>
      </w:r>
      <w:proofErr w:type="gramEnd"/>
    </w:p>
    <w:p w14:paraId="2F6755EB" w14:textId="77777777" w:rsidR="0049274D" w:rsidRDefault="00000000">
      <w:pPr>
        <w:numPr>
          <w:ilvl w:val="0"/>
          <w:numId w:val="12"/>
        </w:numPr>
        <w:pBdr>
          <w:top w:val="nil"/>
          <w:left w:val="nil"/>
          <w:bottom w:val="nil"/>
          <w:right w:val="nil"/>
          <w:between w:val="nil"/>
        </w:pBdr>
        <w:tabs>
          <w:tab w:val="left" w:pos="831"/>
          <w:tab w:val="left" w:pos="832"/>
        </w:tabs>
        <w:spacing w:line="282" w:lineRule="auto"/>
        <w:rPr>
          <w:rFonts w:ascii="Verdana" w:eastAsia="Verdana" w:hAnsi="Verdana" w:cs="Verdana"/>
          <w:color w:val="000000"/>
          <w:sz w:val="24"/>
          <w:szCs w:val="24"/>
        </w:rPr>
      </w:pPr>
      <w:r>
        <w:rPr>
          <w:rFonts w:ascii="Cambria" w:eastAsia="Cambria" w:hAnsi="Cambria" w:cs="Cambria"/>
          <w:color w:val="000000"/>
          <w:sz w:val="24"/>
          <w:szCs w:val="24"/>
        </w:rPr>
        <w:t>Cover the basics of safe play with team before starting the first practice.</w:t>
      </w:r>
    </w:p>
    <w:p w14:paraId="2A57F7FB" w14:textId="77777777" w:rsidR="0049274D" w:rsidRDefault="00000000">
      <w:pPr>
        <w:numPr>
          <w:ilvl w:val="0"/>
          <w:numId w:val="12"/>
        </w:numPr>
        <w:pBdr>
          <w:top w:val="nil"/>
          <w:left w:val="nil"/>
          <w:bottom w:val="nil"/>
          <w:right w:val="nil"/>
          <w:between w:val="nil"/>
        </w:pBdr>
        <w:tabs>
          <w:tab w:val="left" w:pos="831"/>
          <w:tab w:val="left" w:pos="832"/>
        </w:tabs>
        <w:spacing w:line="282" w:lineRule="auto"/>
        <w:rPr>
          <w:rFonts w:ascii="Verdana" w:eastAsia="Verdana" w:hAnsi="Verdana" w:cs="Verdana"/>
          <w:color w:val="000000"/>
          <w:sz w:val="24"/>
          <w:szCs w:val="24"/>
        </w:rPr>
      </w:pPr>
      <w:r>
        <w:rPr>
          <w:rFonts w:ascii="Cambria" w:eastAsia="Cambria" w:hAnsi="Cambria" w:cs="Cambria"/>
          <w:color w:val="000000"/>
          <w:sz w:val="24"/>
          <w:szCs w:val="24"/>
        </w:rPr>
        <w:t>Teach players the fundamentals of the game while advocating safety.</w:t>
      </w:r>
    </w:p>
    <w:p w14:paraId="0BD12956" w14:textId="77777777" w:rsidR="0049274D" w:rsidRDefault="00000000">
      <w:pPr>
        <w:numPr>
          <w:ilvl w:val="0"/>
          <w:numId w:val="12"/>
        </w:numPr>
        <w:pBdr>
          <w:top w:val="nil"/>
          <w:left w:val="nil"/>
          <w:bottom w:val="nil"/>
          <w:right w:val="nil"/>
          <w:between w:val="nil"/>
        </w:pBdr>
        <w:tabs>
          <w:tab w:val="left" w:pos="831"/>
          <w:tab w:val="left" w:pos="832"/>
        </w:tabs>
        <w:ind w:right="211"/>
        <w:rPr>
          <w:rFonts w:ascii="Verdana" w:eastAsia="Verdana" w:hAnsi="Verdana" w:cs="Verdana"/>
          <w:color w:val="000000"/>
          <w:sz w:val="24"/>
          <w:szCs w:val="24"/>
        </w:rPr>
      </w:pPr>
      <w:r>
        <w:rPr>
          <w:rFonts w:ascii="Cambria" w:eastAsia="Cambria" w:hAnsi="Cambria" w:cs="Cambria"/>
          <w:color w:val="000000"/>
          <w:sz w:val="24"/>
          <w:szCs w:val="24"/>
        </w:rPr>
        <w:t>Teach players how to slide before the season starts. A coach coordinator can be available to teach these fundamentals if the Manager or designated coaches do not know them.</w:t>
      </w:r>
    </w:p>
    <w:p w14:paraId="722B70DA" w14:textId="77777777" w:rsidR="0049274D" w:rsidRDefault="00000000">
      <w:pPr>
        <w:numPr>
          <w:ilvl w:val="0"/>
          <w:numId w:val="12"/>
        </w:numPr>
        <w:pBdr>
          <w:top w:val="nil"/>
          <w:left w:val="nil"/>
          <w:bottom w:val="nil"/>
          <w:right w:val="nil"/>
          <w:between w:val="nil"/>
        </w:pBdr>
        <w:tabs>
          <w:tab w:val="left" w:pos="831"/>
          <w:tab w:val="left" w:pos="832"/>
        </w:tabs>
        <w:spacing w:line="280" w:lineRule="auto"/>
        <w:rPr>
          <w:rFonts w:ascii="Verdana" w:eastAsia="Verdana" w:hAnsi="Verdana" w:cs="Verdana"/>
          <w:color w:val="000000"/>
          <w:sz w:val="24"/>
          <w:szCs w:val="24"/>
        </w:rPr>
      </w:pPr>
      <w:r>
        <w:rPr>
          <w:rFonts w:ascii="Cambria" w:eastAsia="Cambria" w:hAnsi="Cambria" w:cs="Cambria"/>
          <w:color w:val="000000"/>
          <w:sz w:val="24"/>
          <w:szCs w:val="24"/>
        </w:rPr>
        <w:t>Encourage players to bring water bottles to practices and games.</w:t>
      </w:r>
    </w:p>
    <w:p w14:paraId="07954646" w14:textId="77777777" w:rsidR="0049274D" w:rsidRDefault="00000000">
      <w:pPr>
        <w:numPr>
          <w:ilvl w:val="0"/>
          <w:numId w:val="12"/>
        </w:numPr>
        <w:pBdr>
          <w:top w:val="nil"/>
          <w:left w:val="nil"/>
          <w:bottom w:val="nil"/>
          <w:right w:val="nil"/>
          <w:between w:val="nil"/>
        </w:pBdr>
        <w:tabs>
          <w:tab w:val="left" w:pos="831"/>
          <w:tab w:val="left" w:pos="832"/>
        </w:tabs>
        <w:spacing w:line="281" w:lineRule="auto"/>
        <w:rPr>
          <w:rFonts w:ascii="Verdana" w:eastAsia="Verdana" w:hAnsi="Verdana" w:cs="Verdana"/>
          <w:color w:val="000000"/>
        </w:rPr>
      </w:pPr>
      <w:r>
        <w:rPr>
          <w:rFonts w:ascii="Cambria" w:eastAsia="Cambria" w:hAnsi="Cambria" w:cs="Cambria"/>
          <w:color w:val="000000"/>
          <w:sz w:val="24"/>
          <w:szCs w:val="24"/>
        </w:rPr>
        <w:t xml:space="preserve">Tell parents to apply sunscreen to their child prior to arriving at the </w:t>
      </w:r>
      <w:proofErr w:type="gramStart"/>
      <w:r>
        <w:rPr>
          <w:rFonts w:ascii="Cambria" w:eastAsia="Cambria" w:hAnsi="Cambria" w:cs="Cambria"/>
          <w:color w:val="000000"/>
          <w:sz w:val="24"/>
          <w:szCs w:val="24"/>
        </w:rPr>
        <w:t>field</w:t>
      </w:r>
      <w:proofErr w:type="gramEnd"/>
    </w:p>
    <w:p w14:paraId="04B58E46" w14:textId="77777777" w:rsidR="0049274D" w:rsidRDefault="00000000">
      <w:pPr>
        <w:numPr>
          <w:ilvl w:val="1"/>
          <w:numId w:val="12"/>
        </w:numPr>
        <w:pBdr>
          <w:top w:val="nil"/>
          <w:left w:val="nil"/>
          <w:bottom w:val="nil"/>
          <w:right w:val="nil"/>
          <w:between w:val="nil"/>
        </w:pBdr>
        <w:tabs>
          <w:tab w:val="left" w:pos="951"/>
          <w:tab w:val="left" w:pos="952"/>
        </w:tabs>
        <w:spacing w:line="281" w:lineRule="auto"/>
        <w:ind w:left="952" w:hanging="361"/>
        <w:rPr>
          <w:rFonts w:ascii="Verdana" w:eastAsia="Verdana" w:hAnsi="Verdana" w:cs="Verdana"/>
          <w:color w:val="000000"/>
        </w:rPr>
      </w:pPr>
      <w:r>
        <w:rPr>
          <w:rFonts w:ascii="Cambria" w:eastAsia="Cambria" w:hAnsi="Cambria" w:cs="Cambria"/>
          <w:color w:val="000000"/>
          <w:sz w:val="24"/>
          <w:szCs w:val="24"/>
        </w:rPr>
        <w:t>Encourage your players to wear mouth protection.</w:t>
      </w:r>
    </w:p>
    <w:p w14:paraId="441FD8AA" w14:textId="77777777" w:rsidR="0049274D" w:rsidRDefault="00000000">
      <w:pPr>
        <w:numPr>
          <w:ilvl w:val="1"/>
          <w:numId w:val="12"/>
        </w:numPr>
        <w:pBdr>
          <w:top w:val="nil"/>
          <w:left w:val="nil"/>
          <w:bottom w:val="nil"/>
          <w:right w:val="nil"/>
          <w:between w:val="nil"/>
        </w:pBdr>
        <w:tabs>
          <w:tab w:val="left" w:pos="952"/>
        </w:tabs>
        <w:ind w:left="951" w:right="902"/>
        <w:jc w:val="both"/>
        <w:rPr>
          <w:rFonts w:ascii="Verdana" w:eastAsia="Verdana" w:hAnsi="Verdana" w:cs="Verdana"/>
          <w:color w:val="000000"/>
        </w:rPr>
      </w:pPr>
      <w:r>
        <w:rPr>
          <w:rFonts w:ascii="Cambria" w:eastAsia="Cambria" w:hAnsi="Cambria" w:cs="Cambria"/>
          <w:color w:val="000000"/>
          <w:sz w:val="24"/>
          <w:szCs w:val="24"/>
        </w:rPr>
        <w:t xml:space="preserve">Inform parents that if a child was injured and sought medical care, he or she could not return to play or practice unless they have a note from their doctor. This </w:t>
      </w:r>
      <w:r>
        <w:rPr>
          <w:rFonts w:ascii="Cambria" w:eastAsia="Cambria" w:hAnsi="Cambria" w:cs="Cambria"/>
          <w:b/>
          <w:color w:val="000000"/>
          <w:sz w:val="24"/>
          <w:szCs w:val="24"/>
        </w:rPr>
        <w:t xml:space="preserve">medical release </w:t>
      </w:r>
      <w:r>
        <w:rPr>
          <w:rFonts w:ascii="Cambria" w:eastAsia="Cambria" w:hAnsi="Cambria" w:cs="Cambria"/>
          <w:color w:val="000000"/>
          <w:sz w:val="24"/>
          <w:szCs w:val="24"/>
        </w:rPr>
        <w:t xml:space="preserve">protects you if that child should become further injured or ill. </w:t>
      </w:r>
      <w:r>
        <w:rPr>
          <w:rFonts w:ascii="Cambria" w:eastAsia="Cambria" w:hAnsi="Cambria" w:cs="Cambria"/>
          <w:b/>
          <w:color w:val="000000"/>
          <w:sz w:val="24"/>
          <w:szCs w:val="24"/>
        </w:rPr>
        <w:t>There are no exceptions to this rule</w:t>
      </w:r>
      <w:r>
        <w:rPr>
          <w:rFonts w:ascii="Cambria" w:eastAsia="Cambria" w:hAnsi="Cambria" w:cs="Cambria"/>
          <w:color w:val="000000"/>
          <w:sz w:val="24"/>
          <w:szCs w:val="24"/>
        </w:rPr>
        <w:t>.</w:t>
      </w:r>
    </w:p>
    <w:p w14:paraId="14C7C54E" w14:textId="77777777" w:rsidR="0049274D" w:rsidRDefault="00000000">
      <w:pPr>
        <w:numPr>
          <w:ilvl w:val="1"/>
          <w:numId w:val="12"/>
        </w:numPr>
        <w:pBdr>
          <w:top w:val="nil"/>
          <w:left w:val="nil"/>
          <w:bottom w:val="nil"/>
          <w:right w:val="nil"/>
          <w:between w:val="nil"/>
        </w:pBdr>
        <w:tabs>
          <w:tab w:val="left" w:pos="952"/>
        </w:tabs>
        <w:spacing w:line="280" w:lineRule="auto"/>
        <w:ind w:left="952"/>
        <w:jc w:val="both"/>
        <w:rPr>
          <w:rFonts w:ascii="Verdana" w:eastAsia="Verdana" w:hAnsi="Verdana" w:cs="Verdana"/>
          <w:color w:val="000000"/>
        </w:rPr>
        <w:sectPr w:rsidR="0049274D" w:rsidSect="00071580">
          <w:pgSz w:w="12240" w:h="15840"/>
          <w:pgMar w:top="380" w:right="340" w:bottom="280" w:left="320" w:header="720" w:footer="720" w:gutter="0"/>
          <w:cols w:space="720"/>
        </w:sectPr>
      </w:pPr>
      <w:r>
        <w:rPr>
          <w:rFonts w:ascii="Cambria" w:eastAsia="Cambria" w:hAnsi="Cambria" w:cs="Cambria"/>
          <w:color w:val="000000"/>
          <w:sz w:val="24"/>
          <w:szCs w:val="24"/>
        </w:rPr>
        <w:t>Do not expect more from their players than what the players are capable of.</w:t>
      </w:r>
    </w:p>
    <w:p w14:paraId="4EE9091E" w14:textId="77777777" w:rsidR="0049274D" w:rsidRDefault="00000000">
      <w:pPr>
        <w:numPr>
          <w:ilvl w:val="1"/>
          <w:numId w:val="12"/>
        </w:numPr>
        <w:pBdr>
          <w:top w:val="nil"/>
          <w:left w:val="nil"/>
          <w:bottom w:val="nil"/>
          <w:right w:val="nil"/>
          <w:between w:val="nil"/>
        </w:pBdr>
        <w:tabs>
          <w:tab w:val="left" w:pos="951"/>
          <w:tab w:val="left" w:pos="952"/>
        </w:tabs>
        <w:spacing w:before="73"/>
        <w:ind w:left="952" w:right="1480"/>
        <w:rPr>
          <w:rFonts w:ascii="Verdana" w:eastAsia="Verdana" w:hAnsi="Verdana" w:cs="Verdana"/>
          <w:color w:val="000000"/>
          <w:sz w:val="24"/>
          <w:szCs w:val="24"/>
        </w:rPr>
      </w:pPr>
      <w:r>
        <w:rPr>
          <w:rFonts w:ascii="Cambria" w:eastAsia="Cambria" w:hAnsi="Cambria" w:cs="Cambria"/>
          <w:color w:val="000000"/>
          <w:sz w:val="24"/>
          <w:szCs w:val="24"/>
        </w:rPr>
        <w:lastRenderedPageBreak/>
        <w:t xml:space="preserve">Teach the fundamentals of the game to players such as catching fly balls, sliding correctly, proper fielding of ground balls, simple pitching motion for </w:t>
      </w:r>
      <w:proofErr w:type="gramStart"/>
      <w:r>
        <w:rPr>
          <w:rFonts w:ascii="Cambria" w:eastAsia="Cambria" w:hAnsi="Cambria" w:cs="Cambria"/>
          <w:color w:val="000000"/>
          <w:sz w:val="24"/>
          <w:szCs w:val="24"/>
        </w:rPr>
        <w:t>balance</w:t>
      </w:r>
      <w:proofErr w:type="gramEnd"/>
    </w:p>
    <w:p w14:paraId="5D0F9E30" w14:textId="77777777" w:rsidR="0049274D" w:rsidRDefault="00000000">
      <w:pPr>
        <w:numPr>
          <w:ilvl w:val="1"/>
          <w:numId w:val="12"/>
        </w:numPr>
        <w:pBdr>
          <w:top w:val="nil"/>
          <w:left w:val="nil"/>
          <w:bottom w:val="nil"/>
          <w:right w:val="nil"/>
          <w:between w:val="nil"/>
        </w:pBdr>
        <w:tabs>
          <w:tab w:val="left" w:pos="951"/>
          <w:tab w:val="left" w:pos="952"/>
        </w:tabs>
        <w:spacing w:before="1"/>
        <w:ind w:left="952"/>
        <w:rPr>
          <w:rFonts w:ascii="Verdana" w:eastAsia="Verdana" w:hAnsi="Verdana" w:cs="Verdana"/>
          <w:color w:val="000000"/>
        </w:rPr>
      </w:pPr>
      <w:r>
        <w:rPr>
          <w:rFonts w:ascii="Cambria" w:eastAsia="Cambria" w:hAnsi="Cambria" w:cs="Cambria"/>
          <w:color w:val="000000"/>
          <w:sz w:val="24"/>
          <w:szCs w:val="24"/>
        </w:rPr>
        <w:t>Use common sense.</w:t>
      </w:r>
    </w:p>
    <w:p w14:paraId="3B346C8F" w14:textId="77777777" w:rsidR="0049274D" w:rsidRDefault="0049274D">
      <w:pPr>
        <w:pBdr>
          <w:top w:val="nil"/>
          <w:left w:val="nil"/>
          <w:bottom w:val="nil"/>
          <w:right w:val="nil"/>
          <w:between w:val="nil"/>
        </w:pBdr>
        <w:spacing w:before="7"/>
        <w:rPr>
          <w:rFonts w:ascii="Cambria" w:eastAsia="Cambria" w:hAnsi="Cambria" w:cs="Cambria"/>
          <w:color w:val="000000"/>
          <w:sz w:val="25"/>
          <w:szCs w:val="25"/>
        </w:rPr>
      </w:pPr>
    </w:p>
    <w:p w14:paraId="65356A9C" w14:textId="77777777" w:rsidR="0049274D" w:rsidRDefault="00000000">
      <w:pPr>
        <w:pStyle w:val="Heading4"/>
        <w:ind w:left="232"/>
      </w:pPr>
      <w:r>
        <w:t>Games and Practice</w:t>
      </w:r>
    </w:p>
    <w:p w14:paraId="4D47D982" w14:textId="77777777" w:rsidR="0049274D" w:rsidRDefault="00000000">
      <w:pPr>
        <w:numPr>
          <w:ilvl w:val="1"/>
          <w:numId w:val="12"/>
        </w:numPr>
        <w:pBdr>
          <w:top w:val="nil"/>
          <w:left w:val="nil"/>
          <w:bottom w:val="nil"/>
          <w:right w:val="nil"/>
          <w:between w:val="nil"/>
        </w:pBdr>
        <w:tabs>
          <w:tab w:val="left" w:pos="951"/>
          <w:tab w:val="left" w:pos="952"/>
        </w:tabs>
        <w:spacing w:before="21" w:line="254" w:lineRule="auto"/>
        <w:ind w:left="951" w:right="989"/>
        <w:rPr>
          <w:rFonts w:ascii="Verdana" w:eastAsia="Verdana" w:hAnsi="Verdana" w:cs="Verdana"/>
          <w:color w:val="000000"/>
          <w:sz w:val="24"/>
          <w:szCs w:val="24"/>
        </w:rPr>
      </w:pPr>
      <w:r>
        <w:rPr>
          <w:rFonts w:ascii="Cambria" w:eastAsia="Cambria" w:hAnsi="Cambria" w:cs="Cambria"/>
          <w:color w:val="000000"/>
          <w:sz w:val="24"/>
          <w:szCs w:val="24"/>
        </w:rPr>
        <w:t xml:space="preserve">Consult with the opposing manager on the fitness of the playing field. </w:t>
      </w:r>
      <w:proofErr w:type="gramStart"/>
      <w:r>
        <w:rPr>
          <w:rFonts w:ascii="Cambria" w:eastAsia="Cambria" w:hAnsi="Cambria" w:cs="Cambria"/>
          <w:color w:val="000000"/>
          <w:sz w:val="24"/>
          <w:szCs w:val="24"/>
        </w:rPr>
        <w:t>In the event that</w:t>
      </w:r>
      <w:proofErr w:type="gramEnd"/>
      <w:r>
        <w:rPr>
          <w:rFonts w:ascii="Cambria" w:eastAsia="Cambria" w:hAnsi="Cambria" w:cs="Cambria"/>
          <w:color w:val="000000"/>
          <w:sz w:val="24"/>
          <w:szCs w:val="24"/>
        </w:rPr>
        <w:t xml:space="preserve"> the two managers cannot agree, a duly delegated representative shall make the determination.</w:t>
      </w:r>
    </w:p>
    <w:p w14:paraId="58702D36" w14:textId="77777777" w:rsidR="0049274D" w:rsidRDefault="00000000">
      <w:pPr>
        <w:numPr>
          <w:ilvl w:val="1"/>
          <w:numId w:val="12"/>
        </w:numPr>
        <w:pBdr>
          <w:top w:val="nil"/>
          <w:left w:val="nil"/>
          <w:bottom w:val="nil"/>
          <w:right w:val="nil"/>
          <w:between w:val="nil"/>
        </w:pBdr>
        <w:tabs>
          <w:tab w:val="left" w:pos="1004"/>
          <w:tab w:val="left" w:pos="1005"/>
        </w:tabs>
        <w:spacing w:before="4"/>
        <w:ind w:left="952" w:right="1264"/>
        <w:rPr>
          <w:rFonts w:ascii="Verdana" w:eastAsia="Verdana" w:hAnsi="Verdana" w:cs="Verdana"/>
          <w:color w:val="000000"/>
          <w:sz w:val="24"/>
          <w:szCs w:val="24"/>
        </w:rPr>
      </w:pPr>
      <w:r>
        <w:rPr>
          <w:color w:val="000000"/>
        </w:rPr>
        <w:tab/>
      </w:r>
      <w:r>
        <w:rPr>
          <w:rFonts w:ascii="Cambria" w:eastAsia="Cambria" w:hAnsi="Cambria" w:cs="Cambria"/>
          <w:color w:val="000000"/>
          <w:sz w:val="24"/>
          <w:szCs w:val="24"/>
        </w:rPr>
        <w:t xml:space="preserve">Prior to every game and practice, the field and surrounding player area must be inspected to ensure it is safe for activities (check for holes, damage, stones, glass, and other foreign objects, </w:t>
      </w:r>
      <w:proofErr w:type="spellStart"/>
      <w:r>
        <w:rPr>
          <w:rFonts w:ascii="Cambria" w:eastAsia="Cambria" w:hAnsi="Cambria" w:cs="Cambria"/>
          <w:color w:val="000000"/>
          <w:sz w:val="24"/>
          <w:szCs w:val="24"/>
        </w:rPr>
        <w:t>etc</w:t>
      </w:r>
      <w:proofErr w:type="spellEnd"/>
      <w:r>
        <w:rPr>
          <w:rFonts w:ascii="Cambria" w:eastAsia="Cambria" w:hAnsi="Cambria" w:cs="Cambria"/>
          <w:color w:val="000000"/>
          <w:sz w:val="24"/>
          <w:szCs w:val="24"/>
        </w:rPr>
        <w:t>).</w:t>
      </w:r>
    </w:p>
    <w:p w14:paraId="62835A6A" w14:textId="77777777" w:rsidR="0049274D" w:rsidRDefault="00000000">
      <w:pPr>
        <w:numPr>
          <w:ilvl w:val="1"/>
          <w:numId w:val="12"/>
        </w:numPr>
        <w:pBdr>
          <w:top w:val="nil"/>
          <w:left w:val="nil"/>
          <w:bottom w:val="nil"/>
          <w:right w:val="nil"/>
          <w:between w:val="nil"/>
        </w:pBdr>
        <w:tabs>
          <w:tab w:val="left" w:pos="951"/>
          <w:tab w:val="left" w:pos="952"/>
        </w:tabs>
        <w:ind w:left="952" w:right="325"/>
        <w:rPr>
          <w:rFonts w:ascii="Verdana" w:eastAsia="Verdana" w:hAnsi="Verdana" w:cs="Verdana"/>
          <w:color w:val="000000"/>
          <w:sz w:val="24"/>
          <w:szCs w:val="24"/>
        </w:rPr>
      </w:pPr>
      <w:r>
        <w:rPr>
          <w:rFonts w:ascii="Cambria" w:eastAsia="Cambria" w:hAnsi="Cambria" w:cs="Cambria"/>
          <w:color w:val="000000"/>
          <w:sz w:val="24"/>
          <w:szCs w:val="24"/>
        </w:rPr>
        <w:t>No games or practices should be held when weather or field conditions are not good, particularly when lighting is inadequate.</w:t>
      </w:r>
    </w:p>
    <w:p w14:paraId="643080A1" w14:textId="77777777" w:rsidR="0049274D" w:rsidRDefault="00000000">
      <w:pPr>
        <w:numPr>
          <w:ilvl w:val="1"/>
          <w:numId w:val="12"/>
        </w:numPr>
        <w:pBdr>
          <w:top w:val="nil"/>
          <w:left w:val="nil"/>
          <w:bottom w:val="nil"/>
          <w:right w:val="nil"/>
          <w:between w:val="nil"/>
        </w:pBdr>
        <w:tabs>
          <w:tab w:val="left" w:pos="951"/>
          <w:tab w:val="left" w:pos="952"/>
        </w:tabs>
        <w:spacing w:before="3"/>
        <w:ind w:left="952"/>
        <w:rPr>
          <w:rFonts w:ascii="Verdana" w:eastAsia="Verdana" w:hAnsi="Verdana" w:cs="Verdana"/>
          <w:color w:val="000000"/>
          <w:sz w:val="24"/>
          <w:szCs w:val="24"/>
        </w:rPr>
      </w:pPr>
      <w:r>
        <w:rPr>
          <w:rFonts w:ascii="Cambria" w:eastAsia="Cambria" w:hAnsi="Cambria" w:cs="Cambria"/>
          <w:color w:val="000000"/>
          <w:sz w:val="24"/>
          <w:szCs w:val="24"/>
        </w:rPr>
        <w:t>Dugouts and bat racks should be positioned behind screens.</w:t>
      </w:r>
    </w:p>
    <w:p w14:paraId="33C37E73" w14:textId="77777777" w:rsidR="0049274D" w:rsidRDefault="00000000">
      <w:pPr>
        <w:numPr>
          <w:ilvl w:val="1"/>
          <w:numId w:val="12"/>
        </w:numPr>
        <w:pBdr>
          <w:top w:val="nil"/>
          <w:left w:val="nil"/>
          <w:bottom w:val="nil"/>
          <w:right w:val="nil"/>
          <w:between w:val="nil"/>
        </w:pBdr>
        <w:tabs>
          <w:tab w:val="left" w:pos="951"/>
          <w:tab w:val="left" w:pos="952"/>
        </w:tabs>
        <w:ind w:left="952" w:right="1919"/>
        <w:rPr>
          <w:rFonts w:ascii="Verdana" w:eastAsia="Verdana" w:hAnsi="Verdana" w:cs="Verdana"/>
          <w:color w:val="000000"/>
          <w:sz w:val="24"/>
          <w:szCs w:val="24"/>
        </w:rPr>
      </w:pPr>
      <w:r>
        <w:rPr>
          <w:rFonts w:ascii="Cambria" w:eastAsia="Cambria" w:hAnsi="Cambria" w:cs="Cambria"/>
          <w:color w:val="000000"/>
          <w:sz w:val="24"/>
          <w:szCs w:val="24"/>
        </w:rPr>
        <w:t>Only players, managers, coaches, and umpires are permitted on the playing field during play and practice sessions.</w:t>
      </w:r>
    </w:p>
    <w:p w14:paraId="6DD6D312" w14:textId="77777777" w:rsidR="0049274D" w:rsidRDefault="00000000">
      <w:pPr>
        <w:numPr>
          <w:ilvl w:val="1"/>
          <w:numId w:val="12"/>
        </w:numPr>
        <w:pBdr>
          <w:top w:val="nil"/>
          <w:left w:val="nil"/>
          <w:bottom w:val="nil"/>
          <w:right w:val="nil"/>
          <w:between w:val="nil"/>
        </w:pBdr>
        <w:tabs>
          <w:tab w:val="left" w:pos="951"/>
          <w:tab w:val="left" w:pos="952"/>
        </w:tabs>
        <w:spacing w:line="280" w:lineRule="auto"/>
        <w:ind w:left="952"/>
        <w:rPr>
          <w:rFonts w:ascii="Verdana" w:eastAsia="Verdana" w:hAnsi="Verdana" w:cs="Verdana"/>
          <w:color w:val="000000"/>
          <w:sz w:val="24"/>
          <w:szCs w:val="24"/>
        </w:rPr>
      </w:pPr>
      <w:r>
        <w:rPr>
          <w:rFonts w:ascii="Cambria" w:eastAsia="Cambria" w:hAnsi="Cambria" w:cs="Cambria"/>
          <w:color w:val="000000"/>
          <w:sz w:val="24"/>
          <w:szCs w:val="24"/>
        </w:rPr>
        <w:t xml:space="preserve">Keep players alert and maintain discipline at all </w:t>
      </w:r>
      <w:proofErr w:type="gramStart"/>
      <w:r>
        <w:rPr>
          <w:rFonts w:ascii="Cambria" w:eastAsia="Cambria" w:hAnsi="Cambria" w:cs="Cambria"/>
          <w:color w:val="000000"/>
          <w:sz w:val="24"/>
          <w:szCs w:val="24"/>
        </w:rPr>
        <w:t>times</w:t>
      </w:r>
      <w:proofErr w:type="gramEnd"/>
    </w:p>
    <w:p w14:paraId="656C5CD0" w14:textId="77777777" w:rsidR="0049274D" w:rsidRDefault="00000000">
      <w:pPr>
        <w:numPr>
          <w:ilvl w:val="1"/>
          <w:numId w:val="12"/>
        </w:numPr>
        <w:pBdr>
          <w:top w:val="nil"/>
          <w:left w:val="nil"/>
          <w:bottom w:val="nil"/>
          <w:right w:val="nil"/>
          <w:between w:val="nil"/>
        </w:pBdr>
        <w:tabs>
          <w:tab w:val="left" w:pos="951"/>
          <w:tab w:val="left" w:pos="952"/>
        </w:tabs>
        <w:spacing w:before="1"/>
        <w:ind w:left="952" w:right="1665"/>
        <w:rPr>
          <w:rFonts w:ascii="Verdana" w:eastAsia="Verdana" w:hAnsi="Verdana" w:cs="Verdana"/>
          <w:color w:val="000000"/>
          <w:sz w:val="24"/>
          <w:szCs w:val="24"/>
        </w:rPr>
      </w:pPr>
      <w:r>
        <w:rPr>
          <w:rFonts w:ascii="Cambria" w:eastAsia="Cambria" w:hAnsi="Cambria" w:cs="Cambria"/>
          <w:color w:val="000000"/>
          <w:sz w:val="24"/>
          <w:szCs w:val="24"/>
        </w:rPr>
        <w:t>During warm-up drills, players should be spaced so that no one is endangered by errant balls.</w:t>
      </w:r>
    </w:p>
    <w:p w14:paraId="09317A66" w14:textId="77777777" w:rsidR="0049274D" w:rsidRDefault="00000000">
      <w:pPr>
        <w:numPr>
          <w:ilvl w:val="1"/>
          <w:numId w:val="12"/>
        </w:numPr>
        <w:pBdr>
          <w:top w:val="nil"/>
          <w:left w:val="nil"/>
          <w:bottom w:val="nil"/>
          <w:right w:val="nil"/>
          <w:between w:val="nil"/>
        </w:pBdr>
        <w:tabs>
          <w:tab w:val="left" w:pos="951"/>
          <w:tab w:val="left" w:pos="952"/>
        </w:tabs>
        <w:spacing w:line="290" w:lineRule="auto"/>
        <w:ind w:left="952"/>
        <w:rPr>
          <w:rFonts w:ascii="Verdana" w:eastAsia="Verdana" w:hAnsi="Verdana" w:cs="Verdana"/>
          <w:color w:val="000000"/>
          <w:sz w:val="24"/>
          <w:szCs w:val="24"/>
        </w:rPr>
      </w:pPr>
      <w:r>
        <w:rPr>
          <w:rFonts w:ascii="Cambria" w:eastAsia="Cambria" w:hAnsi="Cambria" w:cs="Cambria"/>
          <w:color w:val="000000"/>
          <w:sz w:val="24"/>
          <w:szCs w:val="24"/>
        </w:rPr>
        <w:t xml:space="preserve">Ensure that the equipment is in good working order and is </w:t>
      </w:r>
      <w:proofErr w:type="gramStart"/>
      <w:r>
        <w:rPr>
          <w:rFonts w:ascii="Cambria" w:eastAsia="Cambria" w:hAnsi="Cambria" w:cs="Cambria"/>
          <w:color w:val="000000"/>
          <w:sz w:val="24"/>
          <w:szCs w:val="24"/>
        </w:rPr>
        <w:t>safe</w:t>
      </w:r>
      <w:proofErr w:type="gramEnd"/>
    </w:p>
    <w:p w14:paraId="4A313E92" w14:textId="77777777" w:rsidR="0049274D" w:rsidRDefault="00000000">
      <w:pPr>
        <w:numPr>
          <w:ilvl w:val="1"/>
          <w:numId w:val="12"/>
        </w:numPr>
        <w:pBdr>
          <w:top w:val="nil"/>
          <w:left w:val="nil"/>
          <w:bottom w:val="nil"/>
          <w:right w:val="nil"/>
          <w:between w:val="nil"/>
        </w:pBdr>
        <w:tabs>
          <w:tab w:val="left" w:pos="951"/>
          <w:tab w:val="left" w:pos="952"/>
        </w:tabs>
        <w:spacing w:before="5"/>
        <w:ind w:left="952"/>
        <w:rPr>
          <w:rFonts w:ascii="Verdana" w:eastAsia="Verdana" w:hAnsi="Verdana" w:cs="Verdana"/>
          <w:color w:val="000000"/>
          <w:sz w:val="24"/>
          <w:szCs w:val="24"/>
        </w:rPr>
      </w:pPr>
      <w:r>
        <w:rPr>
          <w:rFonts w:ascii="Cambria" w:eastAsia="Cambria" w:hAnsi="Cambria" w:cs="Cambria"/>
          <w:color w:val="000000"/>
          <w:sz w:val="24"/>
          <w:szCs w:val="24"/>
        </w:rPr>
        <w:t>Batters must wear protective NOCSAE helmets during practice as well as during games.</w:t>
      </w:r>
    </w:p>
    <w:p w14:paraId="5E3A449F" w14:textId="77777777" w:rsidR="0049274D" w:rsidRDefault="00000000">
      <w:pPr>
        <w:numPr>
          <w:ilvl w:val="1"/>
          <w:numId w:val="12"/>
        </w:numPr>
        <w:pBdr>
          <w:top w:val="nil"/>
          <w:left w:val="nil"/>
          <w:bottom w:val="nil"/>
          <w:right w:val="nil"/>
          <w:between w:val="nil"/>
        </w:pBdr>
        <w:tabs>
          <w:tab w:val="left" w:pos="951"/>
          <w:tab w:val="left" w:pos="952"/>
        </w:tabs>
        <w:spacing w:before="1"/>
        <w:ind w:left="952" w:right="1777"/>
        <w:rPr>
          <w:rFonts w:ascii="Verdana" w:eastAsia="Verdana" w:hAnsi="Verdana" w:cs="Verdana"/>
          <w:color w:val="000000"/>
          <w:sz w:val="24"/>
          <w:szCs w:val="24"/>
        </w:rPr>
      </w:pPr>
      <w:r>
        <w:rPr>
          <w:rFonts w:ascii="Cambria" w:eastAsia="Cambria" w:hAnsi="Cambria" w:cs="Cambria"/>
          <w:color w:val="000000"/>
          <w:sz w:val="24"/>
          <w:szCs w:val="24"/>
        </w:rPr>
        <w:t xml:space="preserve">Catchers must wear a catcher's helmet (with face mask and throat guard), chest protector, and shin guards. Male catchers must wear a long model chest protector, protective supporter, and cup </w:t>
      </w:r>
      <w:proofErr w:type="gramStart"/>
      <w:r>
        <w:rPr>
          <w:rFonts w:ascii="Cambria" w:eastAsia="Cambria" w:hAnsi="Cambria" w:cs="Cambria"/>
          <w:color w:val="000000"/>
          <w:sz w:val="24"/>
          <w:szCs w:val="24"/>
        </w:rPr>
        <w:t>at all times</w:t>
      </w:r>
      <w:proofErr w:type="gramEnd"/>
      <w:r>
        <w:rPr>
          <w:rFonts w:ascii="Cambria" w:eastAsia="Cambria" w:hAnsi="Cambria" w:cs="Cambria"/>
          <w:color w:val="000000"/>
          <w:sz w:val="24"/>
          <w:szCs w:val="24"/>
        </w:rPr>
        <w:t>.</w:t>
      </w:r>
    </w:p>
    <w:p w14:paraId="7C6782F1" w14:textId="77777777" w:rsidR="0049274D" w:rsidRDefault="00000000">
      <w:pPr>
        <w:numPr>
          <w:ilvl w:val="1"/>
          <w:numId w:val="12"/>
        </w:numPr>
        <w:pBdr>
          <w:top w:val="nil"/>
          <w:left w:val="nil"/>
          <w:bottom w:val="nil"/>
          <w:right w:val="nil"/>
          <w:between w:val="nil"/>
        </w:pBdr>
        <w:tabs>
          <w:tab w:val="left" w:pos="951"/>
          <w:tab w:val="left" w:pos="952"/>
        </w:tabs>
        <w:ind w:left="951" w:right="1689"/>
        <w:rPr>
          <w:rFonts w:ascii="Verdana" w:eastAsia="Verdana" w:hAnsi="Verdana" w:cs="Verdana"/>
          <w:color w:val="000000"/>
          <w:sz w:val="24"/>
          <w:szCs w:val="24"/>
        </w:rPr>
      </w:pPr>
      <w:r>
        <w:rPr>
          <w:rFonts w:ascii="Cambria" w:eastAsia="Cambria" w:hAnsi="Cambria" w:cs="Cambria"/>
          <w:color w:val="000000"/>
          <w:sz w:val="24"/>
          <w:szCs w:val="24"/>
        </w:rPr>
        <w:t>Catchers must wear catcher's helmet, facemask, and throat guard in warming up pitchers. This applies between innings and in the bullpen.</w:t>
      </w:r>
    </w:p>
    <w:p w14:paraId="2A174912" w14:textId="77777777" w:rsidR="0049274D" w:rsidRDefault="00000000">
      <w:pPr>
        <w:numPr>
          <w:ilvl w:val="1"/>
          <w:numId w:val="12"/>
        </w:numPr>
        <w:pBdr>
          <w:top w:val="nil"/>
          <w:left w:val="nil"/>
          <w:bottom w:val="nil"/>
          <w:right w:val="nil"/>
          <w:between w:val="nil"/>
        </w:pBdr>
        <w:tabs>
          <w:tab w:val="left" w:pos="951"/>
          <w:tab w:val="left" w:pos="952"/>
        </w:tabs>
        <w:spacing w:line="290" w:lineRule="auto"/>
        <w:ind w:left="952" w:hanging="361"/>
        <w:rPr>
          <w:rFonts w:ascii="Verdana" w:eastAsia="Verdana" w:hAnsi="Verdana" w:cs="Verdana"/>
          <w:color w:val="000000"/>
          <w:sz w:val="24"/>
          <w:szCs w:val="24"/>
        </w:rPr>
      </w:pPr>
      <w:r>
        <w:rPr>
          <w:rFonts w:ascii="Cambria" w:eastAsia="Cambria" w:hAnsi="Cambria" w:cs="Cambria"/>
          <w:color w:val="000000"/>
          <w:sz w:val="24"/>
          <w:szCs w:val="24"/>
        </w:rPr>
        <w:t>Except when a runner is returning to a base, head-first slides are not allowed.</w:t>
      </w:r>
    </w:p>
    <w:p w14:paraId="5A5AF235" w14:textId="77777777" w:rsidR="0049274D" w:rsidRDefault="00000000">
      <w:pPr>
        <w:numPr>
          <w:ilvl w:val="1"/>
          <w:numId w:val="12"/>
        </w:numPr>
        <w:pBdr>
          <w:top w:val="nil"/>
          <w:left w:val="nil"/>
          <w:bottom w:val="nil"/>
          <w:right w:val="nil"/>
          <w:between w:val="nil"/>
        </w:pBdr>
        <w:tabs>
          <w:tab w:val="left" w:pos="951"/>
          <w:tab w:val="left" w:pos="952"/>
        </w:tabs>
        <w:spacing w:before="5"/>
        <w:ind w:left="952" w:hanging="361"/>
        <w:rPr>
          <w:rFonts w:ascii="Verdana" w:eastAsia="Verdana" w:hAnsi="Verdana" w:cs="Verdana"/>
          <w:color w:val="000000"/>
          <w:sz w:val="24"/>
          <w:szCs w:val="24"/>
        </w:rPr>
      </w:pPr>
      <w:r>
        <w:rPr>
          <w:rFonts w:ascii="Cambria" w:eastAsia="Cambria" w:hAnsi="Cambria" w:cs="Cambria"/>
          <w:color w:val="000000"/>
          <w:sz w:val="24"/>
          <w:szCs w:val="24"/>
        </w:rPr>
        <w:t>At no time should "horse play" be permitted on the playing field.</w:t>
      </w:r>
    </w:p>
    <w:p w14:paraId="6E0ABDB5" w14:textId="77777777" w:rsidR="0049274D" w:rsidRDefault="00000000">
      <w:pPr>
        <w:numPr>
          <w:ilvl w:val="1"/>
          <w:numId w:val="12"/>
        </w:numPr>
        <w:pBdr>
          <w:top w:val="nil"/>
          <w:left w:val="nil"/>
          <w:bottom w:val="nil"/>
          <w:right w:val="nil"/>
          <w:between w:val="nil"/>
        </w:pBdr>
        <w:tabs>
          <w:tab w:val="left" w:pos="951"/>
          <w:tab w:val="left" w:pos="952"/>
        </w:tabs>
        <w:spacing w:before="1" w:line="291" w:lineRule="auto"/>
        <w:ind w:left="952"/>
        <w:rPr>
          <w:rFonts w:ascii="Verdana" w:eastAsia="Verdana" w:hAnsi="Verdana" w:cs="Verdana"/>
          <w:color w:val="000000"/>
          <w:sz w:val="24"/>
          <w:szCs w:val="24"/>
        </w:rPr>
      </w:pPr>
      <w:r>
        <w:rPr>
          <w:rFonts w:ascii="Cambria" w:eastAsia="Cambria" w:hAnsi="Cambria" w:cs="Cambria"/>
          <w:color w:val="000000"/>
          <w:sz w:val="24"/>
          <w:szCs w:val="24"/>
        </w:rPr>
        <w:t>Parents of players who wear glasses should be encouraged to provide "safety glasses."</w:t>
      </w:r>
    </w:p>
    <w:p w14:paraId="2D1CBC85" w14:textId="77777777" w:rsidR="0049274D" w:rsidRDefault="00000000">
      <w:pPr>
        <w:numPr>
          <w:ilvl w:val="1"/>
          <w:numId w:val="12"/>
        </w:numPr>
        <w:pBdr>
          <w:top w:val="nil"/>
          <w:left w:val="nil"/>
          <w:bottom w:val="nil"/>
          <w:right w:val="nil"/>
          <w:between w:val="nil"/>
        </w:pBdr>
        <w:tabs>
          <w:tab w:val="left" w:pos="951"/>
          <w:tab w:val="left" w:pos="952"/>
        </w:tabs>
        <w:spacing w:line="291" w:lineRule="auto"/>
        <w:ind w:left="952"/>
        <w:rPr>
          <w:rFonts w:ascii="Verdana" w:eastAsia="Verdana" w:hAnsi="Verdana" w:cs="Verdana"/>
          <w:color w:val="000000"/>
          <w:sz w:val="24"/>
          <w:szCs w:val="24"/>
        </w:rPr>
      </w:pPr>
      <w:r>
        <w:rPr>
          <w:rFonts w:ascii="Cambria" w:eastAsia="Cambria" w:hAnsi="Cambria" w:cs="Cambria"/>
          <w:color w:val="000000"/>
          <w:sz w:val="24"/>
          <w:szCs w:val="24"/>
        </w:rPr>
        <w:t>Players should not wear watches, rings, pins, jewelry, or other metallic items.</w:t>
      </w:r>
    </w:p>
    <w:p w14:paraId="42790638" w14:textId="77777777" w:rsidR="0049274D" w:rsidRDefault="00000000">
      <w:pPr>
        <w:numPr>
          <w:ilvl w:val="1"/>
          <w:numId w:val="12"/>
        </w:numPr>
        <w:pBdr>
          <w:top w:val="nil"/>
          <w:left w:val="nil"/>
          <w:bottom w:val="nil"/>
          <w:right w:val="nil"/>
          <w:between w:val="nil"/>
        </w:pBdr>
        <w:tabs>
          <w:tab w:val="left" w:pos="951"/>
          <w:tab w:val="left" w:pos="952"/>
        </w:tabs>
        <w:spacing w:before="12"/>
        <w:ind w:left="952"/>
        <w:rPr>
          <w:rFonts w:ascii="Verdana" w:eastAsia="Verdana" w:hAnsi="Verdana" w:cs="Verdana"/>
          <w:color w:val="000000"/>
          <w:sz w:val="24"/>
          <w:szCs w:val="24"/>
        </w:rPr>
      </w:pPr>
      <w:r>
        <w:rPr>
          <w:rFonts w:ascii="Cambria" w:eastAsia="Cambria" w:hAnsi="Cambria" w:cs="Cambria"/>
          <w:color w:val="000000"/>
          <w:sz w:val="24"/>
          <w:szCs w:val="24"/>
        </w:rPr>
        <w:t>Ensure that players are healthy, rested, and alert.</w:t>
      </w:r>
    </w:p>
    <w:p w14:paraId="37F06C42" w14:textId="77777777" w:rsidR="0049274D" w:rsidRDefault="00000000">
      <w:pPr>
        <w:numPr>
          <w:ilvl w:val="1"/>
          <w:numId w:val="12"/>
        </w:numPr>
        <w:pBdr>
          <w:top w:val="nil"/>
          <w:left w:val="nil"/>
          <w:bottom w:val="nil"/>
          <w:right w:val="nil"/>
          <w:between w:val="nil"/>
        </w:pBdr>
        <w:tabs>
          <w:tab w:val="left" w:pos="951"/>
          <w:tab w:val="left" w:pos="952"/>
        </w:tabs>
        <w:spacing w:before="22" w:line="252" w:lineRule="auto"/>
        <w:ind w:left="952" w:right="1677"/>
        <w:rPr>
          <w:rFonts w:ascii="Verdana" w:eastAsia="Verdana" w:hAnsi="Verdana" w:cs="Verdana"/>
          <w:color w:val="000000"/>
          <w:sz w:val="24"/>
          <w:szCs w:val="24"/>
        </w:rPr>
      </w:pPr>
      <w:r>
        <w:rPr>
          <w:rFonts w:ascii="Cambria" w:eastAsia="Cambria" w:hAnsi="Cambria" w:cs="Cambria"/>
          <w:color w:val="000000"/>
          <w:sz w:val="24"/>
          <w:szCs w:val="24"/>
        </w:rPr>
        <w:t>Ensure that players returning from being injured have a medical release form signed by their doctor. Otherwise, they can’t play or practice.</w:t>
      </w:r>
    </w:p>
    <w:p w14:paraId="1D75F89F" w14:textId="77777777" w:rsidR="0049274D" w:rsidRDefault="00000000">
      <w:pPr>
        <w:numPr>
          <w:ilvl w:val="1"/>
          <w:numId w:val="12"/>
        </w:numPr>
        <w:pBdr>
          <w:top w:val="nil"/>
          <w:left w:val="nil"/>
          <w:bottom w:val="nil"/>
          <w:right w:val="nil"/>
          <w:between w:val="nil"/>
        </w:pBdr>
        <w:tabs>
          <w:tab w:val="left" w:pos="951"/>
          <w:tab w:val="left" w:pos="952"/>
        </w:tabs>
        <w:spacing w:before="2"/>
        <w:ind w:left="952"/>
        <w:rPr>
          <w:rFonts w:ascii="Verdana" w:eastAsia="Verdana" w:hAnsi="Verdana" w:cs="Verdana"/>
          <w:color w:val="000000"/>
        </w:rPr>
      </w:pPr>
      <w:r>
        <w:rPr>
          <w:rFonts w:ascii="Cambria" w:eastAsia="Cambria" w:hAnsi="Cambria" w:cs="Cambria"/>
          <w:color w:val="000000"/>
          <w:sz w:val="24"/>
          <w:szCs w:val="24"/>
        </w:rPr>
        <w:t xml:space="preserve">Do not allow children that are ill or injured to participate in </w:t>
      </w:r>
      <w:proofErr w:type="gramStart"/>
      <w:r>
        <w:rPr>
          <w:rFonts w:ascii="Cambria" w:eastAsia="Cambria" w:hAnsi="Cambria" w:cs="Cambria"/>
          <w:color w:val="000000"/>
          <w:sz w:val="24"/>
          <w:szCs w:val="24"/>
        </w:rPr>
        <w:t>activities</w:t>
      </w:r>
      <w:proofErr w:type="gramEnd"/>
    </w:p>
    <w:p w14:paraId="51CF9AAB" w14:textId="77777777" w:rsidR="0049274D" w:rsidRDefault="00000000">
      <w:pPr>
        <w:numPr>
          <w:ilvl w:val="1"/>
          <w:numId w:val="12"/>
        </w:numPr>
        <w:pBdr>
          <w:top w:val="nil"/>
          <w:left w:val="nil"/>
          <w:bottom w:val="nil"/>
          <w:right w:val="nil"/>
          <w:between w:val="nil"/>
        </w:pBdr>
        <w:tabs>
          <w:tab w:val="left" w:pos="951"/>
          <w:tab w:val="left" w:pos="952"/>
        </w:tabs>
        <w:spacing w:before="24" w:line="294" w:lineRule="auto"/>
        <w:ind w:left="952" w:hanging="361"/>
        <w:rPr>
          <w:rFonts w:ascii="Verdana" w:eastAsia="Verdana" w:hAnsi="Verdana" w:cs="Verdana"/>
          <w:color w:val="000000"/>
          <w:sz w:val="24"/>
          <w:szCs w:val="24"/>
        </w:rPr>
      </w:pPr>
      <w:r>
        <w:rPr>
          <w:rFonts w:ascii="Cambria" w:eastAsia="Cambria" w:hAnsi="Cambria" w:cs="Cambria"/>
          <w:color w:val="000000"/>
          <w:sz w:val="24"/>
          <w:szCs w:val="24"/>
        </w:rPr>
        <w:t xml:space="preserve">Ensure players are wearing the proper uniform and are wearing a </w:t>
      </w:r>
      <w:proofErr w:type="gramStart"/>
      <w:r>
        <w:rPr>
          <w:rFonts w:ascii="Cambria" w:eastAsia="Cambria" w:hAnsi="Cambria" w:cs="Cambria"/>
          <w:color w:val="000000"/>
          <w:sz w:val="24"/>
          <w:szCs w:val="24"/>
        </w:rPr>
        <w:t>cup..</w:t>
      </w:r>
      <w:proofErr w:type="gramEnd"/>
    </w:p>
    <w:p w14:paraId="246D60B9" w14:textId="77777777" w:rsidR="0049274D" w:rsidRDefault="00000000">
      <w:pPr>
        <w:numPr>
          <w:ilvl w:val="1"/>
          <w:numId w:val="12"/>
        </w:numPr>
        <w:pBdr>
          <w:top w:val="nil"/>
          <w:left w:val="nil"/>
          <w:bottom w:val="nil"/>
          <w:right w:val="nil"/>
          <w:between w:val="nil"/>
        </w:pBdr>
        <w:tabs>
          <w:tab w:val="left" w:pos="951"/>
          <w:tab w:val="left" w:pos="952"/>
        </w:tabs>
        <w:ind w:left="951" w:right="1369"/>
        <w:rPr>
          <w:rFonts w:ascii="Verdana" w:eastAsia="Verdana" w:hAnsi="Verdana" w:cs="Verdana"/>
          <w:color w:val="000000"/>
          <w:sz w:val="24"/>
          <w:szCs w:val="24"/>
        </w:rPr>
      </w:pPr>
      <w:r>
        <w:rPr>
          <w:rFonts w:ascii="Cambria" w:eastAsia="Cambria" w:hAnsi="Cambria" w:cs="Cambria"/>
          <w:color w:val="000000"/>
          <w:sz w:val="24"/>
          <w:szCs w:val="24"/>
        </w:rPr>
        <w:t>Enforce the rule that no bats and balls are permitted on the field until all players have done their proper stretching.</w:t>
      </w:r>
    </w:p>
    <w:p w14:paraId="13246171" w14:textId="77777777" w:rsidR="0049274D" w:rsidRDefault="00000000">
      <w:pPr>
        <w:numPr>
          <w:ilvl w:val="1"/>
          <w:numId w:val="12"/>
        </w:numPr>
        <w:pBdr>
          <w:top w:val="nil"/>
          <w:left w:val="nil"/>
          <w:bottom w:val="nil"/>
          <w:right w:val="nil"/>
          <w:between w:val="nil"/>
        </w:pBdr>
        <w:tabs>
          <w:tab w:val="left" w:pos="951"/>
          <w:tab w:val="left" w:pos="952"/>
        </w:tabs>
        <w:spacing w:before="32"/>
        <w:ind w:left="951" w:right="1439"/>
        <w:rPr>
          <w:rFonts w:ascii="Verdana" w:eastAsia="Verdana" w:hAnsi="Verdana" w:cs="Verdana"/>
          <w:color w:val="000000"/>
        </w:rPr>
      </w:pPr>
      <w:r>
        <w:rPr>
          <w:rFonts w:ascii="Cambria" w:eastAsia="Cambria" w:hAnsi="Cambria" w:cs="Cambria"/>
          <w:color w:val="000000"/>
          <w:sz w:val="24"/>
          <w:szCs w:val="24"/>
        </w:rPr>
        <w:t>Make sure that players carry all gloves and other equipment off the field and to the dugout when their team is up at bat.</w:t>
      </w:r>
    </w:p>
    <w:p w14:paraId="75BAE36B" w14:textId="77777777" w:rsidR="0049274D" w:rsidRDefault="00000000">
      <w:pPr>
        <w:numPr>
          <w:ilvl w:val="1"/>
          <w:numId w:val="12"/>
        </w:numPr>
        <w:pBdr>
          <w:top w:val="nil"/>
          <w:left w:val="nil"/>
          <w:bottom w:val="nil"/>
          <w:right w:val="nil"/>
          <w:between w:val="nil"/>
        </w:pBdr>
        <w:tabs>
          <w:tab w:val="left" w:pos="951"/>
          <w:tab w:val="left" w:pos="952"/>
        </w:tabs>
        <w:ind w:left="952" w:right="2473"/>
        <w:rPr>
          <w:rFonts w:ascii="Verdana" w:eastAsia="Verdana" w:hAnsi="Verdana" w:cs="Verdana"/>
          <w:color w:val="000000"/>
        </w:rPr>
      </w:pPr>
      <w:r>
        <w:rPr>
          <w:rFonts w:ascii="Cambria" w:eastAsia="Cambria" w:hAnsi="Cambria" w:cs="Cambria"/>
          <w:color w:val="000000"/>
          <w:sz w:val="24"/>
          <w:szCs w:val="24"/>
        </w:rPr>
        <w:t>Keep players and substitutes sitting on the team’s bench or in the dugout unless participating in the game or preparing to enter the game.</w:t>
      </w:r>
    </w:p>
    <w:p w14:paraId="1DB388FE" w14:textId="77777777" w:rsidR="0049274D" w:rsidRDefault="00000000">
      <w:pPr>
        <w:numPr>
          <w:ilvl w:val="1"/>
          <w:numId w:val="12"/>
        </w:numPr>
        <w:pBdr>
          <w:top w:val="nil"/>
          <w:left w:val="nil"/>
          <w:bottom w:val="nil"/>
          <w:right w:val="nil"/>
          <w:between w:val="nil"/>
        </w:pBdr>
        <w:tabs>
          <w:tab w:val="left" w:pos="951"/>
          <w:tab w:val="left" w:pos="952"/>
        </w:tabs>
        <w:spacing w:line="280" w:lineRule="auto"/>
        <w:ind w:left="952"/>
        <w:rPr>
          <w:rFonts w:ascii="Verdana" w:eastAsia="Verdana" w:hAnsi="Verdana" w:cs="Verdana"/>
          <w:color w:val="000000"/>
        </w:rPr>
      </w:pPr>
      <w:r>
        <w:rPr>
          <w:rFonts w:ascii="Cambria" w:eastAsia="Cambria" w:hAnsi="Cambria" w:cs="Cambria"/>
          <w:color w:val="000000"/>
          <w:sz w:val="24"/>
          <w:szCs w:val="24"/>
        </w:rPr>
        <w:t xml:space="preserve">Encourage everyone to </w:t>
      </w:r>
      <w:proofErr w:type="gramStart"/>
      <w:r>
        <w:rPr>
          <w:rFonts w:ascii="Cambria" w:eastAsia="Cambria" w:hAnsi="Cambria" w:cs="Cambria"/>
          <w:color w:val="000000"/>
          <w:sz w:val="24"/>
          <w:szCs w:val="24"/>
        </w:rPr>
        <w:t>think</w:t>
      </w:r>
      <w:proofErr w:type="gramEnd"/>
      <w:r>
        <w:rPr>
          <w:rFonts w:ascii="Cambria" w:eastAsia="Cambria" w:hAnsi="Cambria" w:cs="Cambria"/>
          <w:color w:val="000000"/>
          <w:sz w:val="24"/>
          <w:szCs w:val="24"/>
        </w:rPr>
        <w:t xml:space="preserve"> Safety First.</w:t>
      </w:r>
    </w:p>
    <w:p w14:paraId="0B9B3B56" w14:textId="77777777" w:rsidR="0049274D" w:rsidRDefault="00000000">
      <w:pPr>
        <w:numPr>
          <w:ilvl w:val="1"/>
          <w:numId w:val="12"/>
        </w:numPr>
        <w:pBdr>
          <w:top w:val="nil"/>
          <w:left w:val="nil"/>
          <w:bottom w:val="nil"/>
          <w:right w:val="nil"/>
          <w:between w:val="nil"/>
        </w:pBdr>
        <w:tabs>
          <w:tab w:val="left" w:pos="951"/>
          <w:tab w:val="left" w:pos="952"/>
        </w:tabs>
        <w:spacing w:before="1" w:line="280" w:lineRule="auto"/>
        <w:ind w:left="952" w:hanging="361"/>
        <w:rPr>
          <w:rFonts w:ascii="Verdana" w:eastAsia="Verdana" w:hAnsi="Verdana" w:cs="Verdana"/>
          <w:color w:val="000000"/>
        </w:rPr>
      </w:pPr>
      <w:r>
        <w:rPr>
          <w:rFonts w:ascii="Cambria" w:eastAsia="Cambria" w:hAnsi="Cambria" w:cs="Cambria"/>
          <w:color w:val="000000"/>
          <w:sz w:val="24"/>
          <w:szCs w:val="24"/>
        </w:rPr>
        <w:t xml:space="preserve">Observe the “no on-deck” rule for batters and </w:t>
      </w:r>
      <w:proofErr w:type="gramStart"/>
      <w:r>
        <w:rPr>
          <w:rFonts w:ascii="Cambria" w:eastAsia="Cambria" w:hAnsi="Cambria" w:cs="Cambria"/>
          <w:color w:val="000000"/>
          <w:sz w:val="24"/>
          <w:szCs w:val="24"/>
        </w:rPr>
        <w:t>keep players behind the screens at all times</w:t>
      </w:r>
      <w:proofErr w:type="gramEnd"/>
      <w:r>
        <w:rPr>
          <w:rFonts w:ascii="Cambria" w:eastAsia="Cambria" w:hAnsi="Cambria" w:cs="Cambria"/>
          <w:color w:val="000000"/>
          <w:sz w:val="24"/>
          <w:szCs w:val="24"/>
        </w:rPr>
        <w:t>.</w:t>
      </w:r>
    </w:p>
    <w:p w14:paraId="5D401B85" w14:textId="77777777" w:rsidR="0049274D" w:rsidRDefault="00000000">
      <w:pPr>
        <w:numPr>
          <w:ilvl w:val="1"/>
          <w:numId w:val="12"/>
        </w:numPr>
        <w:pBdr>
          <w:top w:val="nil"/>
          <w:left w:val="nil"/>
          <w:bottom w:val="nil"/>
          <w:right w:val="nil"/>
          <w:between w:val="nil"/>
        </w:pBdr>
        <w:tabs>
          <w:tab w:val="left" w:pos="951"/>
          <w:tab w:val="left" w:pos="952"/>
        </w:tabs>
        <w:spacing w:line="280" w:lineRule="auto"/>
        <w:ind w:left="952" w:hanging="361"/>
        <w:rPr>
          <w:rFonts w:ascii="Verdana" w:eastAsia="Verdana" w:hAnsi="Verdana" w:cs="Verdana"/>
          <w:color w:val="000000"/>
        </w:rPr>
      </w:pPr>
      <w:r>
        <w:rPr>
          <w:rFonts w:ascii="Cambria" w:eastAsia="Cambria" w:hAnsi="Cambria" w:cs="Cambria"/>
          <w:color w:val="000000"/>
          <w:sz w:val="24"/>
          <w:szCs w:val="24"/>
        </w:rPr>
        <w:t>No player should handle a bat in the dugouts at any time.</w:t>
      </w:r>
    </w:p>
    <w:p w14:paraId="7F6CAFE1" w14:textId="77777777" w:rsidR="0049274D" w:rsidRDefault="00000000">
      <w:pPr>
        <w:numPr>
          <w:ilvl w:val="1"/>
          <w:numId w:val="12"/>
        </w:numPr>
        <w:pBdr>
          <w:top w:val="nil"/>
          <w:left w:val="nil"/>
          <w:bottom w:val="nil"/>
          <w:right w:val="nil"/>
          <w:between w:val="nil"/>
        </w:pBdr>
        <w:tabs>
          <w:tab w:val="left" w:pos="951"/>
          <w:tab w:val="left" w:pos="952"/>
        </w:tabs>
        <w:spacing w:before="4"/>
        <w:ind w:left="952"/>
        <w:rPr>
          <w:rFonts w:ascii="Verdana" w:eastAsia="Verdana" w:hAnsi="Verdana" w:cs="Verdana"/>
          <w:color w:val="000000"/>
        </w:rPr>
      </w:pPr>
      <w:r>
        <w:rPr>
          <w:rFonts w:ascii="Cambria" w:eastAsia="Cambria" w:hAnsi="Cambria" w:cs="Cambria"/>
          <w:color w:val="000000"/>
          <w:sz w:val="24"/>
          <w:szCs w:val="24"/>
        </w:rPr>
        <w:t>Keep players off fences to avoid injuries.</w:t>
      </w:r>
    </w:p>
    <w:p w14:paraId="07A44088" w14:textId="77777777" w:rsidR="0049274D" w:rsidRDefault="00000000">
      <w:pPr>
        <w:numPr>
          <w:ilvl w:val="1"/>
          <w:numId w:val="12"/>
        </w:numPr>
        <w:pBdr>
          <w:top w:val="nil"/>
          <w:left w:val="nil"/>
          <w:bottom w:val="nil"/>
          <w:right w:val="nil"/>
          <w:between w:val="nil"/>
        </w:pBdr>
        <w:tabs>
          <w:tab w:val="left" w:pos="951"/>
          <w:tab w:val="left" w:pos="952"/>
        </w:tabs>
        <w:spacing w:before="100"/>
        <w:ind w:left="951" w:right="1537" w:hanging="361"/>
        <w:rPr>
          <w:rFonts w:ascii="Verdana" w:eastAsia="Verdana" w:hAnsi="Verdana" w:cs="Verdana"/>
          <w:color w:val="000000"/>
        </w:rPr>
      </w:pPr>
      <w:r>
        <w:rPr>
          <w:rFonts w:ascii="Cambria" w:eastAsia="Cambria" w:hAnsi="Cambria" w:cs="Cambria"/>
          <w:color w:val="000000"/>
          <w:sz w:val="24"/>
          <w:szCs w:val="24"/>
        </w:rPr>
        <w:t>Keep players out of the bullpen unless they are pitchers and catchers in the proper gear getting warmed up to enter the game.</w:t>
      </w:r>
    </w:p>
    <w:p w14:paraId="434C4333" w14:textId="77777777" w:rsidR="0049274D" w:rsidRDefault="00000000">
      <w:pPr>
        <w:numPr>
          <w:ilvl w:val="1"/>
          <w:numId w:val="12"/>
        </w:numPr>
        <w:pBdr>
          <w:top w:val="nil"/>
          <w:left w:val="nil"/>
          <w:bottom w:val="nil"/>
          <w:right w:val="nil"/>
          <w:between w:val="nil"/>
        </w:pBdr>
        <w:tabs>
          <w:tab w:val="left" w:pos="951"/>
          <w:tab w:val="left" w:pos="952"/>
        </w:tabs>
        <w:spacing w:line="278" w:lineRule="auto"/>
        <w:ind w:left="952" w:hanging="361"/>
        <w:rPr>
          <w:rFonts w:ascii="Verdana" w:eastAsia="Verdana" w:hAnsi="Verdana" w:cs="Verdana"/>
          <w:color w:val="000000"/>
        </w:rPr>
      </w:pPr>
      <w:r>
        <w:rPr>
          <w:rFonts w:ascii="Cambria" w:eastAsia="Cambria" w:hAnsi="Cambria" w:cs="Cambria"/>
          <w:color w:val="000000"/>
          <w:sz w:val="24"/>
          <w:szCs w:val="24"/>
        </w:rPr>
        <w:t>Get players to drink often, so they do not dehydrate.</w:t>
      </w:r>
    </w:p>
    <w:p w14:paraId="5FBAD24B" w14:textId="77777777" w:rsidR="0049274D" w:rsidRDefault="00000000">
      <w:pPr>
        <w:numPr>
          <w:ilvl w:val="1"/>
          <w:numId w:val="12"/>
        </w:numPr>
        <w:pBdr>
          <w:top w:val="nil"/>
          <w:left w:val="nil"/>
          <w:bottom w:val="nil"/>
          <w:right w:val="nil"/>
          <w:between w:val="nil"/>
        </w:pBdr>
        <w:tabs>
          <w:tab w:val="left" w:pos="951"/>
          <w:tab w:val="left" w:pos="952"/>
        </w:tabs>
        <w:spacing w:before="2"/>
        <w:ind w:left="952" w:hanging="361"/>
        <w:rPr>
          <w:rFonts w:ascii="Verdana" w:eastAsia="Verdana" w:hAnsi="Verdana" w:cs="Verdana"/>
          <w:color w:val="000000"/>
        </w:rPr>
        <w:sectPr w:rsidR="0049274D" w:rsidSect="00071580">
          <w:pgSz w:w="12240" w:h="15840"/>
          <w:pgMar w:top="360" w:right="340" w:bottom="280" w:left="320" w:header="720" w:footer="720" w:gutter="0"/>
          <w:cols w:space="720"/>
        </w:sectPr>
      </w:pPr>
      <w:r>
        <w:rPr>
          <w:rFonts w:ascii="Cambria" w:eastAsia="Cambria" w:hAnsi="Cambria" w:cs="Cambria"/>
          <w:color w:val="000000"/>
          <w:sz w:val="24"/>
          <w:szCs w:val="24"/>
        </w:rPr>
        <w:t>Monitor players for signs of discomfort or injury.</w:t>
      </w:r>
    </w:p>
    <w:p w14:paraId="1D226E20" w14:textId="77777777" w:rsidR="0049274D" w:rsidRDefault="00000000">
      <w:pPr>
        <w:pStyle w:val="Heading4"/>
        <w:spacing w:before="70"/>
        <w:ind w:left="232"/>
      </w:pPr>
      <w:r>
        <w:lastRenderedPageBreak/>
        <w:t>Post-Game and Post-Practice</w:t>
      </w:r>
    </w:p>
    <w:p w14:paraId="4CE78429" w14:textId="77777777" w:rsidR="0049274D" w:rsidRDefault="00000000">
      <w:pPr>
        <w:numPr>
          <w:ilvl w:val="1"/>
          <w:numId w:val="12"/>
        </w:numPr>
        <w:pBdr>
          <w:top w:val="nil"/>
          <w:left w:val="nil"/>
          <w:bottom w:val="nil"/>
          <w:right w:val="nil"/>
          <w:between w:val="nil"/>
        </w:pBdr>
        <w:tabs>
          <w:tab w:val="left" w:pos="951"/>
          <w:tab w:val="left" w:pos="952"/>
        </w:tabs>
        <w:spacing w:before="1"/>
        <w:ind w:left="952"/>
        <w:rPr>
          <w:rFonts w:ascii="Verdana" w:eastAsia="Verdana" w:hAnsi="Verdana" w:cs="Verdana"/>
          <w:color w:val="000000"/>
        </w:rPr>
      </w:pPr>
      <w:r>
        <w:rPr>
          <w:rFonts w:ascii="Cambria" w:eastAsia="Cambria" w:hAnsi="Cambria" w:cs="Cambria"/>
          <w:color w:val="000000"/>
          <w:sz w:val="24"/>
          <w:szCs w:val="24"/>
        </w:rPr>
        <w:t>Perform cool-down exercises with the players.</w:t>
      </w:r>
    </w:p>
    <w:p w14:paraId="68C5FE1F" w14:textId="77777777" w:rsidR="0049274D" w:rsidRDefault="00000000">
      <w:pPr>
        <w:numPr>
          <w:ilvl w:val="1"/>
          <w:numId w:val="12"/>
        </w:numPr>
        <w:pBdr>
          <w:top w:val="nil"/>
          <w:left w:val="nil"/>
          <w:bottom w:val="nil"/>
          <w:right w:val="nil"/>
          <w:between w:val="nil"/>
        </w:pBdr>
        <w:tabs>
          <w:tab w:val="left" w:pos="951"/>
          <w:tab w:val="left" w:pos="952"/>
        </w:tabs>
        <w:spacing w:before="4"/>
        <w:ind w:left="952" w:right="1855"/>
        <w:rPr>
          <w:rFonts w:ascii="Verdana" w:eastAsia="Verdana" w:hAnsi="Verdana" w:cs="Verdana"/>
          <w:color w:val="000000"/>
        </w:rPr>
      </w:pPr>
      <w:r>
        <w:rPr>
          <w:rFonts w:ascii="Cambria" w:eastAsia="Cambria" w:hAnsi="Cambria" w:cs="Cambria"/>
          <w:color w:val="000000"/>
          <w:sz w:val="24"/>
          <w:szCs w:val="24"/>
        </w:rPr>
        <w:t>Do not leave the field until every team member has been picked up by a known family member or designated driver.</w:t>
      </w:r>
    </w:p>
    <w:p w14:paraId="0EB2D451" w14:textId="77777777" w:rsidR="0049274D" w:rsidRDefault="00000000">
      <w:pPr>
        <w:numPr>
          <w:ilvl w:val="1"/>
          <w:numId w:val="12"/>
        </w:numPr>
        <w:pBdr>
          <w:top w:val="nil"/>
          <w:left w:val="nil"/>
          <w:bottom w:val="nil"/>
          <w:right w:val="nil"/>
          <w:between w:val="nil"/>
        </w:pBdr>
        <w:tabs>
          <w:tab w:val="left" w:pos="951"/>
          <w:tab w:val="left" w:pos="952"/>
        </w:tabs>
        <w:ind w:left="952" w:right="1230" w:hanging="361"/>
        <w:rPr>
          <w:rFonts w:ascii="Verdana" w:eastAsia="Verdana" w:hAnsi="Verdana" w:cs="Verdana"/>
          <w:color w:val="000000"/>
        </w:rPr>
      </w:pPr>
      <w:r>
        <w:rPr>
          <w:rFonts w:ascii="Cambria" w:eastAsia="Cambria" w:hAnsi="Cambria" w:cs="Cambria"/>
          <w:color w:val="000000"/>
          <w:sz w:val="24"/>
          <w:szCs w:val="24"/>
        </w:rPr>
        <w:t>Notify parents if their child has been injured no matter how minor the injury is. There are no exceptions to this rule. This protects you, Little League Baseball, Inc., and our local league.</w:t>
      </w:r>
    </w:p>
    <w:p w14:paraId="7D87CDDC" w14:textId="77777777" w:rsidR="0049274D" w:rsidRDefault="00000000">
      <w:pPr>
        <w:numPr>
          <w:ilvl w:val="1"/>
          <w:numId w:val="12"/>
        </w:numPr>
        <w:pBdr>
          <w:top w:val="nil"/>
          <w:left w:val="nil"/>
          <w:bottom w:val="nil"/>
          <w:right w:val="nil"/>
          <w:between w:val="nil"/>
        </w:pBdr>
        <w:tabs>
          <w:tab w:val="left" w:pos="951"/>
          <w:tab w:val="left" w:pos="952"/>
        </w:tabs>
        <w:spacing w:before="1" w:line="294" w:lineRule="auto"/>
        <w:ind w:left="952"/>
        <w:rPr>
          <w:rFonts w:ascii="Verdana" w:eastAsia="Verdana" w:hAnsi="Verdana" w:cs="Verdana"/>
          <w:color w:val="000000"/>
          <w:sz w:val="24"/>
          <w:szCs w:val="24"/>
        </w:rPr>
      </w:pPr>
      <w:r>
        <w:rPr>
          <w:rFonts w:ascii="Cambria" w:eastAsia="Cambria" w:hAnsi="Cambria" w:cs="Cambria"/>
          <w:color w:val="000000"/>
          <w:sz w:val="24"/>
          <w:szCs w:val="24"/>
        </w:rPr>
        <w:t xml:space="preserve">If there was an injury, ensure an accident report was filled out prior to leaving the </w:t>
      </w:r>
      <w:proofErr w:type="gramStart"/>
      <w:r>
        <w:rPr>
          <w:rFonts w:ascii="Cambria" w:eastAsia="Cambria" w:hAnsi="Cambria" w:cs="Cambria"/>
          <w:color w:val="000000"/>
          <w:sz w:val="24"/>
          <w:szCs w:val="24"/>
        </w:rPr>
        <w:t>facility</w:t>
      </w:r>
      <w:proofErr w:type="gramEnd"/>
    </w:p>
    <w:p w14:paraId="5DF17817" w14:textId="77777777" w:rsidR="0049274D" w:rsidRDefault="00000000">
      <w:pPr>
        <w:numPr>
          <w:ilvl w:val="1"/>
          <w:numId w:val="12"/>
        </w:numPr>
        <w:pBdr>
          <w:top w:val="nil"/>
          <w:left w:val="nil"/>
          <w:bottom w:val="nil"/>
          <w:right w:val="nil"/>
          <w:between w:val="nil"/>
        </w:pBdr>
        <w:tabs>
          <w:tab w:val="left" w:pos="951"/>
          <w:tab w:val="left" w:pos="952"/>
        </w:tabs>
        <w:ind w:left="952" w:right="1343"/>
        <w:rPr>
          <w:rFonts w:ascii="Verdana" w:eastAsia="Verdana" w:hAnsi="Verdana" w:cs="Verdana"/>
          <w:color w:val="000000"/>
          <w:sz w:val="24"/>
          <w:szCs w:val="24"/>
        </w:rPr>
      </w:pPr>
      <w:r>
        <w:rPr>
          <w:rFonts w:ascii="Cambria" w:eastAsia="Cambria" w:hAnsi="Cambria" w:cs="Cambria"/>
          <w:color w:val="000000"/>
          <w:sz w:val="24"/>
          <w:szCs w:val="24"/>
        </w:rPr>
        <w:t>Return the field to its pre-game condition, per League policy. Ensure fields and dugouts are returned to their original state.</w:t>
      </w:r>
    </w:p>
    <w:p w14:paraId="1398FE46" w14:textId="77777777" w:rsidR="0049274D" w:rsidRDefault="00000000">
      <w:pPr>
        <w:numPr>
          <w:ilvl w:val="1"/>
          <w:numId w:val="12"/>
        </w:numPr>
        <w:pBdr>
          <w:top w:val="nil"/>
          <w:left w:val="nil"/>
          <w:bottom w:val="nil"/>
          <w:right w:val="nil"/>
          <w:between w:val="nil"/>
        </w:pBdr>
        <w:tabs>
          <w:tab w:val="left" w:pos="951"/>
          <w:tab w:val="left" w:pos="952"/>
        </w:tabs>
        <w:ind w:left="952"/>
        <w:rPr>
          <w:rFonts w:ascii="Verdana" w:eastAsia="Verdana" w:hAnsi="Verdana" w:cs="Verdana"/>
          <w:color w:val="000000"/>
          <w:sz w:val="24"/>
          <w:szCs w:val="24"/>
        </w:rPr>
      </w:pPr>
      <w:r>
        <w:rPr>
          <w:rFonts w:ascii="Cambria" w:eastAsia="Cambria" w:hAnsi="Cambria" w:cs="Cambria"/>
          <w:color w:val="000000"/>
          <w:sz w:val="24"/>
          <w:szCs w:val="24"/>
        </w:rPr>
        <w:t xml:space="preserve">Lock all doors, </w:t>
      </w:r>
      <w:proofErr w:type="gramStart"/>
      <w:r>
        <w:rPr>
          <w:rFonts w:ascii="Cambria" w:eastAsia="Cambria" w:hAnsi="Cambria" w:cs="Cambria"/>
          <w:color w:val="000000"/>
          <w:sz w:val="24"/>
          <w:szCs w:val="24"/>
        </w:rPr>
        <w:t>pods</w:t>
      </w:r>
      <w:proofErr w:type="gramEnd"/>
      <w:r>
        <w:rPr>
          <w:rFonts w:ascii="Cambria" w:eastAsia="Cambria" w:hAnsi="Cambria" w:cs="Cambria"/>
          <w:color w:val="000000"/>
          <w:sz w:val="24"/>
          <w:szCs w:val="24"/>
        </w:rPr>
        <w:t>, bathrooms, etc.</w:t>
      </w:r>
    </w:p>
    <w:p w14:paraId="6F5F76D4" w14:textId="77777777" w:rsidR="0049274D" w:rsidRDefault="00000000">
      <w:pPr>
        <w:numPr>
          <w:ilvl w:val="1"/>
          <w:numId w:val="12"/>
        </w:numPr>
        <w:pBdr>
          <w:top w:val="nil"/>
          <w:left w:val="nil"/>
          <w:bottom w:val="nil"/>
          <w:right w:val="nil"/>
          <w:between w:val="nil"/>
        </w:pBdr>
        <w:tabs>
          <w:tab w:val="left" w:pos="951"/>
          <w:tab w:val="left" w:pos="952"/>
        </w:tabs>
        <w:ind w:left="952"/>
        <w:rPr>
          <w:rFonts w:ascii="Verdana" w:eastAsia="Verdana" w:hAnsi="Verdana" w:cs="Verdana"/>
          <w:color w:val="000000"/>
          <w:sz w:val="24"/>
          <w:szCs w:val="24"/>
        </w:rPr>
      </w:pPr>
      <w:r>
        <w:rPr>
          <w:rFonts w:ascii="Cambria" w:eastAsia="Cambria" w:hAnsi="Cambria" w:cs="Cambria"/>
          <w:color w:val="000000"/>
          <w:sz w:val="24"/>
          <w:szCs w:val="24"/>
        </w:rPr>
        <w:t>Lock Equipment and bases in the equipment box.</w:t>
      </w:r>
    </w:p>
    <w:p w14:paraId="3C5E9415" w14:textId="77777777" w:rsidR="0049274D" w:rsidRDefault="00000000">
      <w:pPr>
        <w:numPr>
          <w:ilvl w:val="1"/>
          <w:numId w:val="12"/>
        </w:numPr>
        <w:pBdr>
          <w:top w:val="nil"/>
          <w:left w:val="nil"/>
          <w:bottom w:val="nil"/>
          <w:right w:val="nil"/>
          <w:between w:val="nil"/>
        </w:pBdr>
        <w:tabs>
          <w:tab w:val="left" w:pos="951"/>
          <w:tab w:val="left" w:pos="952"/>
        </w:tabs>
        <w:ind w:left="952"/>
        <w:rPr>
          <w:rFonts w:ascii="Verdana" w:eastAsia="Verdana" w:hAnsi="Verdana" w:cs="Verdana"/>
          <w:color w:val="000000"/>
          <w:sz w:val="24"/>
          <w:szCs w:val="24"/>
        </w:rPr>
      </w:pPr>
      <w:r>
        <w:rPr>
          <w:rFonts w:ascii="Cambria" w:eastAsia="Cambria" w:hAnsi="Cambria" w:cs="Cambria"/>
          <w:color w:val="000000"/>
          <w:sz w:val="24"/>
          <w:szCs w:val="24"/>
        </w:rPr>
        <w:t>Facilities left in clean and organized conditions--All garbage has been placed in containers.</w:t>
      </w:r>
    </w:p>
    <w:p w14:paraId="1363C738" w14:textId="77777777" w:rsidR="0049274D" w:rsidRDefault="0049274D">
      <w:pPr>
        <w:pBdr>
          <w:top w:val="nil"/>
          <w:left w:val="nil"/>
          <w:bottom w:val="nil"/>
          <w:right w:val="nil"/>
          <w:between w:val="nil"/>
        </w:pBdr>
        <w:spacing w:before="4"/>
        <w:rPr>
          <w:rFonts w:ascii="Cambria" w:eastAsia="Cambria" w:hAnsi="Cambria" w:cs="Cambria"/>
          <w:color w:val="000000"/>
          <w:sz w:val="32"/>
          <w:szCs w:val="32"/>
        </w:rPr>
      </w:pPr>
    </w:p>
    <w:p w14:paraId="75DE5DCC" w14:textId="77777777" w:rsidR="0049274D" w:rsidRDefault="00000000">
      <w:pPr>
        <w:pStyle w:val="Heading4"/>
        <w:spacing w:line="374" w:lineRule="auto"/>
        <w:ind w:left="232"/>
      </w:pPr>
      <w:r>
        <w:t>Umpires</w:t>
      </w:r>
    </w:p>
    <w:p w14:paraId="6EC14CA0" w14:textId="77777777" w:rsidR="0049274D" w:rsidRDefault="00000000">
      <w:pPr>
        <w:numPr>
          <w:ilvl w:val="1"/>
          <w:numId w:val="12"/>
        </w:numPr>
        <w:pBdr>
          <w:top w:val="nil"/>
          <w:left w:val="nil"/>
          <w:bottom w:val="nil"/>
          <w:right w:val="nil"/>
          <w:between w:val="nil"/>
        </w:pBdr>
        <w:tabs>
          <w:tab w:val="left" w:pos="951"/>
          <w:tab w:val="left" w:pos="952"/>
        </w:tabs>
        <w:spacing w:line="281" w:lineRule="auto"/>
        <w:ind w:left="952"/>
        <w:rPr>
          <w:rFonts w:ascii="Verdana" w:eastAsia="Verdana" w:hAnsi="Verdana" w:cs="Verdana"/>
          <w:color w:val="000000"/>
        </w:rPr>
      </w:pPr>
      <w:r>
        <w:rPr>
          <w:rFonts w:ascii="Cambria" w:eastAsia="Cambria" w:hAnsi="Cambria" w:cs="Cambria"/>
          <w:color w:val="000000"/>
          <w:sz w:val="24"/>
          <w:szCs w:val="24"/>
        </w:rPr>
        <w:t>Govern the game as mandated by Little League rules and regulations.</w:t>
      </w:r>
    </w:p>
    <w:p w14:paraId="08A57729" w14:textId="77777777" w:rsidR="0049274D" w:rsidRDefault="00000000">
      <w:pPr>
        <w:numPr>
          <w:ilvl w:val="1"/>
          <w:numId w:val="12"/>
        </w:numPr>
        <w:pBdr>
          <w:top w:val="nil"/>
          <w:left w:val="nil"/>
          <w:bottom w:val="nil"/>
          <w:right w:val="nil"/>
          <w:between w:val="nil"/>
        </w:pBdr>
        <w:tabs>
          <w:tab w:val="left" w:pos="951"/>
          <w:tab w:val="left" w:pos="952"/>
        </w:tabs>
        <w:spacing w:before="5"/>
        <w:ind w:left="952" w:right="1163"/>
        <w:rPr>
          <w:rFonts w:ascii="Verdana" w:eastAsia="Verdana" w:hAnsi="Verdana" w:cs="Verdana"/>
          <w:color w:val="000000"/>
        </w:rPr>
      </w:pPr>
      <w:r>
        <w:rPr>
          <w:rFonts w:ascii="Cambria" w:eastAsia="Cambria" w:hAnsi="Cambria" w:cs="Cambria"/>
          <w:color w:val="000000"/>
          <w:sz w:val="24"/>
          <w:szCs w:val="24"/>
        </w:rPr>
        <w:t>Act as the sole judge as to whether and when play shall be suspended or terminated during a game because of unsuitable weather conditions, low visibility, or the unfit condition of the playing field; as to whether and when play shall be resumed after such suspension; and as to whether and when a game shall be terminated after such suspension.</w:t>
      </w:r>
    </w:p>
    <w:p w14:paraId="4ED91C10" w14:textId="77777777" w:rsidR="0049274D" w:rsidRDefault="00000000">
      <w:pPr>
        <w:numPr>
          <w:ilvl w:val="1"/>
          <w:numId w:val="12"/>
        </w:numPr>
        <w:pBdr>
          <w:top w:val="nil"/>
          <w:left w:val="nil"/>
          <w:bottom w:val="nil"/>
          <w:right w:val="nil"/>
          <w:between w:val="nil"/>
        </w:pBdr>
        <w:tabs>
          <w:tab w:val="left" w:pos="951"/>
          <w:tab w:val="left" w:pos="952"/>
        </w:tabs>
        <w:spacing w:line="279" w:lineRule="auto"/>
        <w:ind w:left="952"/>
        <w:rPr>
          <w:rFonts w:ascii="Verdana" w:eastAsia="Verdana" w:hAnsi="Verdana" w:cs="Verdana"/>
          <w:color w:val="000000"/>
        </w:rPr>
      </w:pPr>
      <w:r>
        <w:rPr>
          <w:rFonts w:ascii="Cambria" w:eastAsia="Cambria" w:hAnsi="Cambria" w:cs="Cambria"/>
          <w:color w:val="000000"/>
          <w:sz w:val="24"/>
          <w:szCs w:val="24"/>
        </w:rPr>
        <w:t>Continue to monitor the field for safety and playability.</w:t>
      </w:r>
    </w:p>
    <w:p w14:paraId="7A16662E" w14:textId="77777777" w:rsidR="0049274D" w:rsidRDefault="00000000">
      <w:pPr>
        <w:numPr>
          <w:ilvl w:val="1"/>
          <w:numId w:val="12"/>
        </w:numPr>
        <w:pBdr>
          <w:top w:val="nil"/>
          <w:left w:val="nil"/>
          <w:bottom w:val="nil"/>
          <w:right w:val="nil"/>
          <w:between w:val="nil"/>
        </w:pBdr>
        <w:tabs>
          <w:tab w:val="left" w:pos="951"/>
          <w:tab w:val="left" w:pos="952"/>
        </w:tabs>
        <w:spacing w:line="281" w:lineRule="auto"/>
        <w:ind w:left="952" w:hanging="361"/>
        <w:rPr>
          <w:rFonts w:ascii="Verdana" w:eastAsia="Verdana" w:hAnsi="Verdana" w:cs="Verdana"/>
          <w:color w:val="000000"/>
        </w:rPr>
      </w:pPr>
      <w:r>
        <w:rPr>
          <w:rFonts w:ascii="Cambria" w:eastAsia="Cambria" w:hAnsi="Cambria" w:cs="Cambria"/>
          <w:color w:val="000000"/>
          <w:sz w:val="24"/>
          <w:szCs w:val="24"/>
        </w:rPr>
        <w:t>Make the calls loud and clear, signaling each call properly.</w:t>
      </w:r>
    </w:p>
    <w:p w14:paraId="485AE0C8" w14:textId="77777777" w:rsidR="0049274D" w:rsidRDefault="00000000">
      <w:pPr>
        <w:numPr>
          <w:ilvl w:val="1"/>
          <w:numId w:val="12"/>
        </w:numPr>
        <w:pBdr>
          <w:top w:val="nil"/>
          <w:left w:val="nil"/>
          <w:bottom w:val="nil"/>
          <w:right w:val="nil"/>
          <w:between w:val="nil"/>
        </w:pBdr>
        <w:tabs>
          <w:tab w:val="left" w:pos="951"/>
          <w:tab w:val="left" w:pos="952"/>
        </w:tabs>
        <w:spacing w:line="281" w:lineRule="auto"/>
        <w:ind w:left="952" w:hanging="361"/>
        <w:rPr>
          <w:rFonts w:ascii="Verdana" w:eastAsia="Verdana" w:hAnsi="Verdana" w:cs="Verdana"/>
          <w:color w:val="000000"/>
        </w:rPr>
      </w:pPr>
      <w:r>
        <w:rPr>
          <w:rFonts w:ascii="Cambria" w:eastAsia="Cambria" w:hAnsi="Cambria" w:cs="Cambria"/>
          <w:color w:val="000000"/>
          <w:sz w:val="24"/>
          <w:szCs w:val="24"/>
        </w:rPr>
        <w:t>Enforce the rule that no spectators shall be allowed on the field during the game.</w:t>
      </w:r>
    </w:p>
    <w:p w14:paraId="616E2C0D" w14:textId="77777777" w:rsidR="0049274D" w:rsidRDefault="00000000">
      <w:pPr>
        <w:numPr>
          <w:ilvl w:val="1"/>
          <w:numId w:val="12"/>
        </w:numPr>
        <w:pBdr>
          <w:top w:val="nil"/>
          <w:left w:val="nil"/>
          <w:bottom w:val="nil"/>
          <w:right w:val="nil"/>
          <w:between w:val="nil"/>
        </w:pBdr>
        <w:tabs>
          <w:tab w:val="left" w:pos="951"/>
          <w:tab w:val="left" w:pos="952"/>
        </w:tabs>
        <w:spacing w:line="281" w:lineRule="auto"/>
        <w:ind w:left="952"/>
        <w:rPr>
          <w:rFonts w:ascii="Verdana" w:eastAsia="Verdana" w:hAnsi="Verdana" w:cs="Verdana"/>
          <w:color w:val="000000"/>
        </w:rPr>
      </w:pPr>
      <w:r>
        <w:rPr>
          <w:rFonts w:ascii="Cambria" w:eastAsia="Cambria" w:hAnsi="Cambria" w:cs="Cambria"/>
          <w:color w:val="000000"/>
          <w:sz w:val="24"/>
          <w:szCs w:val="24"/>
        </w:rPr>
        <w:t>Enforce all safety rules including:</w:t>
      </w:r>
    </w:p>
    <w:p w14:paraId="5A9CCEEE" w14:textId="77777777" w:rsidR="0049274D" w:rsidRDefault="00000000">
      <w:pPr>
        <w:numPr>
          <w:ilvl w:val="0"/>
          <w:numId w:val="6"/>
        </w:numPr>
        <w:pBdr>
          <w:top w:val="nil"/>
          <w:left w:val="nil"/>
          <w:bottom w:val="nil"/>
          <w:right w:val="nil"/>
          <w:between w:val="nil"/>
        </w:pBdr>
        <w:tabs>
          <w:tab w:val="left" w:pos="1537"/>
          <w:tab w:val="left" w:pos="1538"/>
        </w:tabs>
        <w:spacing w:before="1" w:line="280" w:lineRule="auto"/>
        <w:rPr>
          <w:rFonts w:ascii="Cambria" w:eastAsia="Cambria" w:hAnsi="Cambria" w:cs="Cambria"/>
          <w:color w:val="000000"/>
          <w:sz w:val="24"/>
          <w:szCs w:val="24"/>
        </w:rPr>
      </w:pPr>
      <w:r>
        <w:rPr>
          <w:rFonts w:ascii="Cambria" w:eastAsia="Cambria" w:hAnsi="Cambria" w:cs="Cambria"/>
          <w:color w:val="000000"/>
          <w:sz w:val="24"/>
          <w:szCs w:val="24"/>
        </w:rPr>
        <w:t>Ensuring catchers are wearing the proper equipment including when warming up pitchers.</w:t>
      </w:r>
    </w:p>
    <w:p w14:paraId="4CBB62FE" w14:textId="77777777" w:rsidR="0049274D" w:rsidRDefault="00000000">
      <w:pPr>
        <w:numPr>
          <w:ilvl w:val="0"/>
          <w:numId w:val="6"/>
        </w:numPr>
        <w:pBdr>
          <w:top w:val="nil"/>
          <w:left w:val="nil"/>
          <w:bottom w:val="nil"/>
          <w:right w:val="nil"/>
          <w:between w:val="nil"/>
        </w:pBdr>
        <w:tabs>
          <w:tab w:val="left" w:pos="1537"/>
          <w:tab w:val="left" w:pos="1538"/>
        </w:tabs>
        <w:spacing w:line="280" w:lineRule="auto"/>
        <w:rPr>
          <w:rFonts w:ascii="Cambria" w:eastAsia="Cambria" w:hAnsi="Cambria" w:cs="Cambria"/>
          <w:color w:val="000000"/>
          <w:sz w:val="24"/>
          <w:szCs w:val="24"/>
        </w:rPr>
      </w:pPr>
      <w:r>
        <w:rPr>
          <w:rFonts w:ascii="Cambria" w:eastAsia="Cambria" w:hAnsi="Cambria" w:cs="Cambria"/>
          <w:color w:val="000000"/>
          <w:sz w:val="24"/>
          <w:szCs w:val="24"/>
        </w:rPr>
        <w:t xml:space="preserve">Make sure players and spectators keep their </w:t>
      </w:r>
      <w:proofErr w:type="gramStart"/>
      <w:r>
        <w:rPr>
          <w:rFonts w:ascii="Cambria" w:eastAsia="Cambria" w:hAnsi="Cambria" w:cs="Cambria"/>
          <w:color w:val="000000"/>
          <w:sz w:val="24"/>
          <w:szCs w:val="24"/>
        </w:rPr>
        <w:t>fingers out of</w:t>
      </w:r>
      <w:proofErr w:type="gramEnd"/>
      <w:r>
        <w:rPr>
          <w:rFonts w:ascii="Cambria" w:eastAsia="Cambria" w:hAnsi="Cambria" w:cs="Cambria"/>
          <w:color w:val="000000"/>
          <w:sz w:val="24"/>
          <w:szCs w:val="24"/>
        </w:rPr>
        <w:t xml:space="preserve"> the fencing.</w:t>
      </w:r>
    </w:p>
    <w:p w14:paraId="4BD17EA4" w14:textId="77777777" w:rsidR="0049274D" w:rsidRDefault="00000000">
      <w:pPr>
        <w:numPr>
          <w:ilvl w:val="0"/>
          <w:numId w:val="6"/>
        </w:numPr>
        <w:pBdr>
          <w:top w:val="nil"/>
          <w:left w:val="nil"/>
          <w:bottom w:val="nil"/>
          <w:right w:val="nil"/>
          <w:between w:val="nil"/>
        </w:pBdr>
        <w:tabs>
          <w:tab w:val="left" w:pos="1537"/>
          <w:tab w:val="left" w:pos="1538"/>
        </w:tabs>
        <w:spacing w:before="2" w:line="281" w:lineRule="auto"/>
        <w:rPr>
          <w:rFonts w:ascii="Cambria" w:eastAsia="Cambria" w:hAnsi="Cambria" w:cs="Cambria"/>
          <w:color w:val="000000"/>
          <w:sz w:val="24"/>
          <w:szCs w:val="24"/>
        </w:rPr>
      </w:pPr>
      <w:r>
        <w:rPr>
          <w:rFonts w:ascii="Cambria" w:eastAsia="Cambria" w:hAnsi="Cambria" w:cs="Cambria"/>
          <w:color w:val="000000"/>
          <w:sz w:val="24"/>
          <w:szCs w:val="24"/>
        </w:rPr>
        <w:t xml:space="preserve">Bats are removed from the playing field prior to the next </w:t>
      </w:r>
      <w:proofErr w:type="gramStart"/>
      <w:r>
        <w:rPr>
          <w:rFonts w:ascii="Cambria" w:eastAsia="Cambria" w:hAnsi="Cambria" w:cs="Cambria"/>
          <w:color w:val="000000"/>
          <w:sz w:val="24"/>
          <w:szCs w:val="24"/>
        </w:rPr>
        <w:t>play</w:t>
      </w:r>
      <w:proofErr w:type="gramEnd"/>
    </w:p>
    <w:p w14:paraId="3EF447A6" w14:textId="77777777" w:rsidR="0049274D" w:rsidRDefault="00000000">
      <w:pPr>
        <w:numPr>
          <w:ilvl w:val="0"/>
          <w:numId w:val="6"/>
        </w:numPr>
        <w:pBdr>
          <w:top w:val="nil"/>
          <w:left w:val="nil"/>
          <w:bottom w:val="nil"/>
          <w:right w:val="nil"/>
          <w:between w:val="nil"/>
        </w:pBdr>
        <w:tabs>
          <w:tab w:val="left" w:pos="1537"/>
          <w:tab w:val="left" w:pos="1538"/>
        </w:tabs>
        <w:spacing w:line="281" w:lineRule="auto"/>
        <w:rPr>
          <w:rFonts w:ascii="Cambria" w:eastAsia="Cambria" w:hAnsi="Cambria" w:cs="Cambria"/>
          <w:color w:val="000000"/>
          <w:sz w:val="24"/>
          <w:szCs w:val="24"/>
        </w:rPr>
      </w:pPr>
      <w:r>
        <w:rPr>
          <w:rFonts w:ascii="Cambria" w:eastAsia="Cambria" w:hAnsi="Cambria" w:cs="Cambria"/>
          <w:color w:val="000000"/>
          <w:sz w:val="24"/>
          <w:szCs w:val="24"/>
        </w:rPr>
        <w:t xml:space="preserve">No on-deck batters </w:t>
      </w:r>
      <w:proofErr w:type="gramStart"/>
      <w:r>
        <w:rPr>
          <w:rFonts w:ascii="Cambria" w:eastAsia="Cambria" w:hAnsi="Cambria" w:cs="Cambria"/>
          <w:color w:val="000000"/>
          <w:sz w:val="24"/>
          <w:szCs w:val="24"/>
        </w:rPr>
        <w:t>permitted</w:t>
      </w:r>
      <w:proofErr w:type="gramEnd"/>
    </w:p>
    <w:p w14:paraId="3C6D7EA0" w14:textId="77777777" w:rsidR="0049274D" w:rsidRDefault="00000000">
      <w:pPr>
        <w:numPr>
          <w:ilvl w:val="1"/>
          <w:numId w:val="12"/>
        </w:numPr>
        <w:pBdr>
          <w:top w:val="nil"/>
          <w:left w:val="nil"/>
          <w:bottom w:val="nil"/>
          <w:right w:val="nil"/>
          <w:between w:val="nil"/>
        </w:pBdr>
        <w:tabs>
          <w:tab w:val="left" w:pos="951"/>
          <w:tab w:val="left" w:pos="952"/>
        </w:tabs>
        <w:spacing w:before="1"/>
        <w:ind w:left="952"/>
        <w:rPr>
          <w:rFonts w:ascii="Verdana" w:eastAsia="Verdana" w:hAnsi="Verdana" w:cs="Verdana"/>
          <w:color w:val="000000"/>
          <w:sz w:val="24"/>
          <w:szCs w:val="24"/>
        </w:rPr>
      </w:pPr>
      <w:r>
        <w:rPr>
          <w:rFonts w:ascii="Cambria" w:eastAsia="Cambria" w:hAnsi="Cambria" w:cs="Cambria"/>
          <w:color w:val="000000"/>
          <w:sz w:val="24"/>
          <w:szCs w:val="24"/>
        </w:rPr>
        <w:t xml:space="preserve">Ensure sportsmanship is maintained by all players, coaches, and </w:t>
      </w:r>
      <w:proofErr w:type="gramStart"/>
      <w:r>
        <w:rPr>
          <w:rFonts w:ascii="Cambria" w:eastAsia="Cambria" w:hAnsi="Cambria" w:cs="Cambria"/>
          <w:color w:val="000000"/>
          <w:sz w:val="24"/>
          <w:szCs w:val="24"/>
        </w:rPr>
        <w:t>spectators</w:t>
      </w:r>
      <w:proofErr w:type="gramEnd"/>
    </w:p>
    <w:p w14:paraId="4F9F995D" w14:textId="77777777" w:rsidR="0049274D" w:rsidRDefault="00000000">
      <w:pPr>
        <w:numPr>
          <w:ilvl w:val="1"/>
          <w:numId w:val="12"/>
        </w:numPr>
        <w:pBdr>
          <w:top w:val="nil"/>
          <w:left w:val="nil"/>
          <w:bottom w:val="nil"/>
          <w:right w:val="nil"/>
          <w:between w:val="nil"/>
        </w:pBdr>
        <w:tabs>
          <w:tab w:val="left" w:pos="951"/>
          <w:tab w:val="left" w:pos="952"/>
        </w:tabs>
        <w:ind w:left="952"/>
        <w:rPr>
          <w:rFonts w:ascii="Verdana" w:eastAsia="Verdana" w:hAnsi="Verdana" w:cs="Verdana"/>
          <w:color w:val="000000"/>
          <w:sz w:val="24"/>
          <w:szCs w:val="24"/>
        </w:rPr>
      </w:pPr>
      <w:r>
        <w:rPr>
          <w:rFonts w:ascii="Cambria" w:eastAsia="Cambria" w:hAnsi="Cambria" w:cs="Cambria"/>
          <w:color w:val="000000"/>
          <w:sz w:val="24"/>
          <w:szCs w:val="24"/>
        </w:rPr>
        <w:t xml:space="preserve">Report any unsafe situations to the League Safety Officer by telephone and in </w:t>
      </w:r>
      <w:proofErr w:type="gramStart"/>
      <w:r>
        <w:rPr>
          <w:rFonts w:ascii="Cambria" w:eastAsia="Cambria" w:hAnsi="Cambria" w:cs="Cambria"/>
          <w:color w:val="000000"/>
          <w:sz w:val="24"/>
          <w:szCs w:val="24"/>
        </w:rPr>
        <w:t>writing</w:t>
      </w:r>
      <w:proofErr w:type="gramEnd"/>
    </w:p>
    <w:p w14:paraId="38CB6B70" w14:textId="77777777" w:rsidR="0049274D" w:rsidRDefault="0049274D">
      <w:pPr>
        <w:pBdr>
          <w:top w:val="nil"/>
          <w:left w:val="nil"/>
          <w:bottom w:val="nil"/>
          <w:right w:val="nil"/>
          <w:between w:val="nil"/>
        </w:pBdr>
        <w:spacing w:before="4"/>
        <w:rPr>
          <w:rFonts w:ascii="Cambria" w:eastAsia="Cambria" w:hAnsi="Cambria" w:cs="Cambria"/>
          <w:color w:val="000000"/>
          <w:sz w:val="32"/>
          <w:szCs w:val="32"/>
        </w:rPr>
      </w:pPr>
    </w:p>
    <w:p w14:paraId="6EE57BAE" w14:textId="77777777" w:rsidR="0049274D" w:rsidRDefault="00000000">
      <w:pPr>
        <w:pStyle w:val="Heading4"/>
        <w:spacing w:before="1"/>
        <w:ind w:left="232"/>
      </w:pPr>
      <w:r>
        <w:t>Little League Thunder/Lightning Policy</w:t>
      </w:r>
    </w:p>
    <w:p w14:paraId="74C6B3CD" w14:textId="77777777" w:rsidR="0049274D" w:rsidRDefault="00000000">
      <w:pPr>
        <w:numPr>
          <w:ilvl w:val="1"/>
          <w:numId w:val="12"/>
        </w:numPr>
        <w:pBdr>
          <w:top w:val="nil"/>
          <w:left w:val="nil"/>
          <w:bottom w:val="nil"/>
          <w:right w:val="nil"/>
          <w:between w:val="nil"/>
        </w:pBdr>
        <w:tabs>
          <w:tab w:val="left" w:pos="951"/>
          <w:tab w:val="left" w:pos="952"/>
        </w:tabs>
        <w:spacing w:before="33"/>
        <w:ind w:left="952" w:right="1190"/>
        <w:rPr>
          <w:rFonts w:ascii="Verdana" w:eastAsia="Verdana" w:hAnsi="Verdana" w:cs="Verdana"/>
          <w:color w:val="000000"/>
          <w:sz w:val="24"/>
          <w:szCs w:val="24"/>
        </w:rPr>
      </w:pPr>
      <w:r>
        <w:rPr>
          <w:rFonts w:ascii="Cambria" w:eastAsia="Cambria" w:hAnsi="Cambria" w:cs="Cambria"/>
          <w:color w:val="000000"/>
          <w:sz w:val="24"/>
          <w:szCs w:val="24"/>
        </w:rPr>
        <w:t>If thunder is heard or lightning is observed (no matter how far away) all activities will pause for a period of no less than 30 minutes from the last observed thunder or lightning</w:t>
      </w:r>
    </w:p>
    <w:p w14:paraId="05ECA767" w14:textId="77777777" w:rsidR="0049274D" w:rsidRDefault="00000000">
      <w:pPr>
        <w:numPr>
          <w:ilvl w:val="1"/>
          <w:numId w:val="12"/>
        </w:numPr>
        <w:pBdr>
          <w:top w:val="nil"/>
          <w:left w:val="nil"/>
          <w:bottom w:val="nil"/>
          <w:right w:val="nil"/>
          <w:between w:val="nil"/>
        </w:pBdr>
        <w:tabs>
          <w:tab w:val="left" w:pos="951"/>
          <w:tab w:val="left" w:pos="952"/>
        </w:tabs>
        <w:spacing w:before="31"/>
        <w:ind w:left="952" w:right="1724"/>
        <w:rPr>
          <w:rFonts w:ascii="Verdana" w:eastAsia="Verdana" w:hAnsi="Verdana" w:cs="Verdana"/>
          <w:color w:val="000000"/>
          <w:sz w:val="24"/>
          <w:szCs w:val="24"/>
        </w:rPr>
      </w:pPr>
      <w:r>
        <w:rPr>
          <w:rFonts w:ascii="Cambria" w:eastAsia="Cambria" w:hAnsi="Cambria" w:cs="Cambria"/>
          <w:color w:val="000000"/>
          <w:sz w:val="24"/>
          <w:szCs w:val="24"/>
        </w:rPr>
        <w:t>Dugouts and pavilions do not provide safe cover during thunderstorms, and never seek shelter under a picnic shelter, under bleachers, or in a shed.</w:t>
      </w:r>
    </w:p>
    <w:p w14:paraId="62DECB7F" w14:textId="77777777" w:rsidR="0049274D" w:rsidRDefault="00000000">
      <w:pPr>
        <w:numPr>
          <w:ilvl w:val="1"/>
          <w:numId w:val="12"/>
        </w:numPr>
        <w:pBdr>
          <w:top w:val="nil"/>
          <w:left w:val="nil"/>
          <w:bottom w:val="nil"/>
          <w:right w:val="nil"/>
          <w:between w:val="nil"/>
        </w:pBdr>
        <w:tabs>
          <w:tab w:val="left" w:pos="951"/>
          <w:tab w:val="left" w:pos="952"/>
        </w:tabs>
        <w:spacing w:before="31"/>
        <w:ind w:left="952" w:right="1264"/>
        <w:rPr>
          <w:rFonts w:ascii="Verdana" w:eastAsia="Verdana" w:hAnsi="Verdana" w:cs="Verdana"/>
          <w:color w:val="000000"/>
          <w:sz w:val="24"/>
          <w:szCs w:val="24"/>
        </w:rPr>
      </w:pPr>
      <w:r>
        <w:rPr>
          <w:rFonts w:ascii="Cambria" w:eastAsia="Cambria" w:hAnsi="Cambria" w:cs="Cambria"/>
          <w:color w:val="000000"/>
          <w:sz w:val="24"/>
          <w:szCs w:val="24"/>
        </w:rPr>
        <w:t>When lightning threatens, seek safety in a sturdy building that has plumbing and electricity. If this isn’t an option, seek shelter in a hard-topped vehicle with the windows up.</w:t>
      </w:r>
    </w:p>
    <w:p w14:paraId="1831A001" w14:textId="77777777" w:rsidR="0049274D" w:rsidRDefault="0049274D">
      <w:pPr>
        <w:tabs>
          <w:tab w:val="left" w:pos="951"/>
          <w:tab w:val="left" w:pos="952"/>
        </w:tabs>
        <w:spacing w:before="31"/>
        <w:ind w:right="1264"/>
        <w:rPr>
          <w:rFonts w:ascii="Verdana" w:eastAsia="Verdana" w:hAnsi="Verdana" w:cs="Verdana"/>
          <w:sz w:val="24"/>
          <w:szCs w:val="24"/>
        </w:rPr>
      </w:pPr>
    </w:p>
    <w:p w14:paraId="42D40A2C" w14:textId="77777777" w:rsidR="0049274D" w:rsidRDefault="00000000">
      <w:pPr>
        <w:pStyle w:val="Heading4"/>
        <w:spacing w:line="374" w:lineRule="auto"/>
        <w:ind w:left="232"/>
      </w:pPr>
      <w:r>
        <w:t>Concession Stand Procedures</w:t>
      </w:r>
    </w:p>
    <w:p w14:paraId="5B972295" w14:textId="77777777" w:rsidR="0049274D" w:rsidRDefault="00000000">
      <w:pPr>
        <w:tabs>
          <w:tab w:val="left" w:pos="951"/>
          <w:tab w:val="left" w:pos="952"/>
        </w:tabs>
        <w:spacing w:before="31"/>
        <w:ind w:left="951" w:right="1264"/>
        <w:rPr>
          <w:rFonts w:ascii="Cambria" w:eastAsia="Cambria" w:hAnsi="Cambria" w:cs="Cambria"/>
          <w:sz w:val="24"/>
          <w:szCs w:val="24"/>
        </w:rPr>
      </w:pPr>
      <w:r>
        <w:rPr>
          <w:rFonts w:ascii="Cambria" w:eastAsia="Cambria" w:hAnsi="Cambria" w:cs="Cambria"/>
          <w:sz w:val="24"/>
          <w:szCs w:val="24"/>
        </w:rPr>
        <w:tab/>
        <w:t>North Manchester-Hooksett Little League has developed the following concession stand procedures to be followed at all snack-bar facilities.</w:t>
      </w:r>
    </w:p>
    <w:p w14:paraId="50169DD9"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Use of Food Handlers Gloves will always be </w:t>
      </w:r>
      <w:proofErr w:type="gramStart"/>
      <w:r>
        <w:rPr>
          <w:rFonts w:ascii="Cambria" w:eastAsia="Cambria" w:hAnsi="Cambria" w:cs="Cambria"/>
          <w:color w:val="000000"/>
          <w:sz w:val="24"/>
          <w:szCs w:val="24"/>
        </w:rPr>
        <w:t>enforced</w:t>
      </w:r>
      <w:proofErr w:type="gramEnd"/>
    </w:p>
    <w:p w14:paraId="0EB26101"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Use of food thermometers to check food temperatures is advised; proper temperatures for beef and ground beef is 155 degrees </w:t>
      </w:r>
      <w:proofErr w:type="gramStart"/>
      <w:r>
        <w:rPr>
          <w:rFonts w:ascii="Cambria" w:eastAsia="Cambria" w:hAnsi="Cambria" w:cs="Cambria"/>
          <w:color w:val="000000"/>
          <w:sz w:val="24"/>
          <w:szCs w:val="24"/>
        </w:rPr>
        <w:t>Fahrenheit</w:t>
      </w:r>
      <w:proofErr w:type="gramEnd"/>
    </w:p>
    <w:p w14:paraId="6C402EAA"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Access to clean running water and sink to wash utensils is </w:t>
      </w:r>
      <w:proofErr w:type="gramStart"/>
      <w:r>
        <w:rPr>
          <w:rFonts w:ascii="Cambria" w:eastAsia="Cambria" w:hAnsi="Cambria" w:cs="Cambria"/>
          <w:color w:val="000000"/>
          <w:sz w:val="24"/>
          <w:szCs w:val="24"/>
        </w:rPr>
        <w:t>provided</w:t>
      </w:r>
      <w:proofErr w:type="gramEnd"/>
    </w:p>
    <w:p w14:paraId="754B1EA6"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All refrigerated foods shall be kept in the refrigerator until they are to be cooked, used, or </w:t>
      </w:r>
      <w:proofErr w:type="gramStart"/>
      <w:r>
        <w:rPr>
          <w:rFonts w:ascii="Cambria" w:eastAsia="Cambria" w:hAnsi="Cambria" w:cs="Cambria"/>
          <w:color w:val="000000"/>
          <w:sz w:val="24"/>
          <w:szCs w:val="24"/>
        </w:rPr>
        <w:t>served</w:t>
      </w:r>
      <w:proofErr w:type="gramEnd"/>
    </w:p>
    <w:p w14:paraId="5DE3BFE9"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All foods will be stored in appropriate </w:t>
      </w:r>
      <w:proofErr w:type="gramStart"/>
      <w:r>
        <w:rPr>
          <w:rFonts w:ascii="Cambria" w:eastAsia="Cambria" w:hAnsi="Cambria" w:cs="Cambria"/>
          <w:color w:val="000000"/>
          <w:sz w:val="24"/>
          <w:szCs w:val="24"/>
        </w:rPr>
        <w:t>containers</w:t>
      </w:r>
      <w:proofErr w:type="gramEnd"/>
    </w:p>
    <w:p w14:paraId="0546465C"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Expiration dates must be checked before an item is cooked, used, or </w:t>
      </w:r>
      <w:proofErr w:type="gramStart"/>
      <w:r>
        <w:rPr>
          <w:rFonts w:ascii="Cambria" w:eastAsia="Cambria" w:hAnsi="Cambria" w:cs="Cambria"/>
          <w:color w:val="000000"/>
          <w:sz w:val="24"/>
          <w:szCs w:val="24"/>
        </w:rPr>
        <w:t>served</w:t>
      </w:r>
      <w:proofErr w:type="gramEnd"/>
    </w:p>
    <w:p w14:paraId="7405DC6F"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All expired food shall be </w:t>
      </w:r>
      <w:proofErr w:type="gramStart"/>
      <w:r>
        <w:rPr>
          <w:rFonts w:ascii="Cambria" w:eastAsia="Cambria" w:hAnsi="Cambria" w:cs="Cambria"/>
          <w:color w:val="000000"/>
          <w:sz w:val="24"/>
          <w:szCs w:val="24"/>
        </w:rPr>
        <w:t>disposed</w:t>
      </w:r>
      <w:proofErr w:type="gramEnd"/>
    </w:p>
    <w:p w14:paraId="1FE68430"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All cooking utensils shall be kept clean and stored in a clean place when not in </w:t>
      </w:r>
      <w:proofErr w:type="gramStart"/>
      <w:r>
        <w:rPr>
          <w:rFonts w:ascii="Cambria" w:eastAsia="Cambria" w:hAnsi="Cambria" w:cs="Cambria"/>
          <w:color w:val="000000"/>
          <w:sz w:val="24"/>
          <w:szCs w:val="24"/>
        </w:rPr>
        <w:t>use</w:t>
      </w:r>
      <w:proofErr w:type="gramEnd"/>
    </w:p>
    <w:p w14:paraId="6969F4A2"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All cooked food that is not sold shall be thrown </w:t>
      </w:r>
      <w:proofErr w:type="gramStart"/>
      <w:r>
        <w:rPr>
          <w:rFonts w:ascii="Cambria" w:eastAsia="Cambria" w:hAnsi="Cambria" w:cs="Cambria"/>
          <w:color w:val="000000"/>
          <w:sz w:val="24"/>
          <w:szCs w:val="24"/>
        </w:rPr>
        <w:t>out</w:t>
      </w:r>
      <w:proofErr w:type="gramEnd"/>
    </w:p>
    <w:p w14:paraId="20DAEAD5"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Only adults shall operate the </w:t>
      </w:r>
      <w:proofErr w:type="gramStart"/>
      <w:r>
        <w:rPr>
          <w:rFonts w:ascii="Cambria" w:eastAsia="Cambria" w:hAnsi="Cambria" w:cs="Cambria"/>
          <w:color w:val="000000"/>
          <w:sz w:val="24"/>
          <w:szCs w:val="24"/>
        </w:rPr>
        <w:t>barbecue</w:t>
      </w:r>
      <w:proofErr w:type="gramEnd"/>
    </w:p>
    <w:p w14:paraId="096FAA26"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Only adults having knowledge of how to change a propane tank on a barbecue shall change or handle the propane canisters used in conjunction with the </w:t>
      </w:r>
      <w:proofErr w:type="gramStart"/>
      <w:r>
        <w:rPr>
          <w:rFonts w:ascii="Cambria" w:eastAsia="Cambria" w:hAnsi="Cambria" w:cs="Cambria"/>
          <w:color w:val="000000"/>
          <w:sz w:val="24"/>
          <w:szCs w:val="24"/>
        </w:rPr>
        <w:t>barbecue</w:t>
      </w:r>
      <w:proofErr w:type="gramEnd"/>
    </w:p>
    <w:p w14:paraId="1BDF3332"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No grills will be used </w:t>
      </w:r>
      <w:proofErr w:type="gramStart"/>
      <w:r>
        <w:rPr>
          <w:rFonts w:ascii="Cambria" w:eastAsia="Cambria" w:hAnsi="Cambria" w:cs="Cambria"/>
          <w:color w:val="000000"/>
          <w:sz w:val="24"/>
          <w:szCs w:val="24"/>
        </w:rPr>
        <w:t>indoor</w:t>
      </w:r>
      <w:proofErr w:type="gramEnd"/>
    </w:p>
    <w:p w14:paraId="5CBBD244"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No person under the age of 15 shall be in or work in the snack bar/concession </w:t>
      </w:r>
      <w:proofErr w:type="gramStart"/>
      <w:r>
        <w:rPr>
          <w:rFonts w:ascii="Cambria" w:eastAsia="Cambria" w:hAnsi="Cambria" w:cs="Cambria"/>
          <w:color w:val="000000"/>
          <w:sz w:val="24"/>
          <w:szCs w:val="24"/>
        </w:rPr>
        <w:t>stand</w:t>
      </w:r>
      <w:proofErr w:type="gramEnd"/>
    </w:p>
    <w:p w14:paraId="2C7E5106"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No person under the age of 18 shall handle any propane </w:t>
      </w:r>
      <w:proofErr w:type="gramStart"/>
      <w:r>
        <w:rPr>
          <w:rFonts w:ascii="Cambria" w:eastAsia="Cambria" w:hAnsi="Cambria" w:cs="Cambria"/>
          <w:color w:val="000000"/>
          <w:sz w:val="24"/>
          <w:szCs w:val="24"/>
        </w:rPr>
        <w:t>tank</w:t>
      </w:r>
      <w:proofErr w:type="gramEnd"/>
    </w:p>
    <w:p w14:paraId="04F71040"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All refrigeration equipment must meet commercial </w:t>
      </w:r>
      <w:proofErr w:type="gramStart"/>
      <w:r>
        <w:rPr>
          <w:rFonts w:ascii="Cambria" w:eastAsia="Cambria" w:hAnsi="Cambria" w:cs="Cambria"/>
          <w:color w:val="000000"/>
          <w:sz w:val="24"/>
          <w:szCs w:val="24"/>
        </w:rPr>
        <w:t>standards</w:t>
      </w:r>
      <w:proofErr w:type="gramEnd"/>
    </w:p>
    <w:p w14:paraId="15371C27"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All workers within the snack bar/concession stand shall upon return from the restroom or handling any non-food item wash their hands in warm, soapy water; signs are posted in the </w:t>
      </w:r>
      <w:proofErr w:type="gramStart"/>
      <w:r>
        <w:rPr>
          <w:rFonts w:ascii="Cambria" w:eastAsia="Cambria" w:hAnsi="Cambria" w:cs="Cambria"/>
          <w:color w:val="000000"/>
          <w:sz w:val="24"/>
          <w:szCs w:val="24"/>
        </w:rPr>
        <w:t>bathrooms</w:t>
      </w:r>
      <w:proofErr w:type="gramEnd"/>
    </w:p>
    <w:p w14:paraId="7E3FC0C8"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All persons having regular working duties in the snack bar/concession stand shall be tested for</w:t>
      </w:r>
    </w:p>
    <w:p w14:paraId="6ED3B6D5"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tuberculosis (TB)</w:t>
      </w:r>
    </w:p>
    <w:p w14:paraId="4B1A0516"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No person having any communicable disease, such as TB or hepatitis, shall work in the snack-</w:t>
      </w:r>
    </w:p>
    <w:p w14:paraId="4041F2A3"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bar\concession-stand</w:t>
      </w:r>
    </w:p>
    <w:p w14:paraId="3D06224B"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No person having open sores, cuts, or oozing skin conditions shall work in the snack bar/concession stand until the condition clears\</w:t>
      </w:r>
      <w:proofErr w:type="gramStart"/>
      <w:r>
        <w:rPr>
          <w:rFonts w:ascii="Cambria" w:eastAsia="Cambria" w:hAnsi="Cambria" w:cs="Cambria"/>
          <w:color w:val="000000"/>
          <w:sz w:val="24"/>
          <w:szCs w:val="24"/>
        </w:rPr>
        <w:t>resolves</w:t>
      </w:r>
      <w:proofErr w:type="gramEnd"/>
    </w:p>
    <w:p w14:paraId="2F5E713C"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 fire extinguisher complying with ABC standards must be placed in each snack bar/concession stand where it can be seen and easily </w:t>
      </w:r>
      <w:proofErr w:type="gramStart"/>
      <w:r>
        <w:rPr>
          <w:rFonts w:ascii="Cambria" w:eastAsia="Cambria" w:hAnsi="Cambria" w:cs="Cambria"/>
          <w:color w:val="000000"/>
          <w:sz w:val="24"/>
          <w:szCs w:val="24"/>
        </w:rPr>
        <w:t>accessed</w:t>
      </w:r>
      <w:proofErr w:type="gramEnd"/>
    </w:p>
    <w:p w14:paraId="552AEA68"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All fire extinguishers must be checked annually and services as </w:t>
      </w:r>
      <w:proofErr w:type="gramStart"/>
      <w:r>
        <w:rPr>
          <w:rFonts w:ascii="Cambria" w:eastAsia="Cambria" w:hAnsi="Cambria" w:cs="Cambria"/>
          <w:color w:val="000000"/>
          <w:sz w:val="24"/>
          <w:szCs w:val="24"/>
        </w:rPr>
        <w:t>needed</w:t>
      </w:r>
      <w:proofErr w:type="gramEnd"/>
    </w:p>
    <w:p w14:paraId="6A6F68ED"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 xml:space="preserve">Any fire extinguisher that is used or discharged must be re-charged </w:t>
      </w:r>
      <w:proofErr w:type="gramStart"/>
      <w:r>
        <w:rPr>
          <w:rFonts w:ascii="Cambria" w:eastAsia="Cambria" w:hAnsi="Cambria" w:cs="Cambria"/>
          <w:color w:val="000000"/>
          <w:sz w:val="24"/>
          <w:szCs w:val="24"/>
        </w:rPr>
        <w:t>as soon as possible</w:t>
      </w:r>
      <w:proofErr w:type="gramEnd"/>
    </w:p>
    <w:p w14:paraId="4F19416F"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A Food Handlers Card must be obtained from the Riverside County Department of Environmental</w:t>
      </w:r>
    </w:p>
    <w:p w14:paraId="16F02A66"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Health</w:t>
      </w:r>
    </w:p>
    <w:p w14:paraId="16975430" w14:textId="77777777" w:rsidR="0049274D" w:rsidRDefault="00000000">
      <w:pPr>
        <w:numPr>
          <w:ilvl w:val="0"/>
          <w:numId w:val="10"/>
        </w:numPr>
        <w:pBdr>
          <w:top w:val="nil"/>
          <w:left w:val="nil"/>
          <w:bottom w:val="nil"/>
          <w:right w:val="nil"/>
          <w:between w:val="nil"/>
        </w:pBdr>
        <w:tabs>
          <w:tab w:val="left" w:pos="951"/>
          <w:tab w:val="left" w:pos="952"/>
        </w:tabs>
        <w:spacing w:before="31"/>
        <w:ind w:right="1264"/>
        <w:rPr>
          <w:rFonts w:ascii="Cambria" w:eastAsia="Cambria" w:hAnsi="Cambria" w:cs="Cambria"/>
          <w:color w:val="000000"/>
          <w:sz w:val="24"/>
          <w:szCs w:val="24"/>
        </w:rPr>
      </w:pPr>
      <w:r>
        <w:rPr>
          <w:rFonts w:ascii="Cambria" w:eastAsia="Cambria" w:hAnsi="Cambria" w:cs="Cambria"/>
          <w:color w:val="000000"/>
          <w:sz w:val="24"/>
          <w:szCs w:val="24"/>
        </w:rPr>
        <w:t>Use Non-Toxic Cleaners and Anti-Bacterial Soap to keep surfaces and utensils sanitized and free from cross-</w:t>
      </w:r>
      <w:proofErr w:type="gramStart"/>
      <w:r>
        <w:rPr>
          <w:rFonts w:ascii="Cambria" w:eastAsia="Cambria" w:hAnsi="Cambria" w:cs="Cambria"/>
          <w:color w:val="000000"/>
          <w:sz w:val="24"/>
          <w:szCs w:val="24"/>
        </w:rPr>
        <w:t>contamination</w:t>
      </w:r>
      <w:proofErr w:type="gramEnd"/>
    </w:p>
    <w:p w14:paraId="468573B4" w14:textId="77777777" w:rsidR="0049274D" w:rsidRDefault="0049274D">
      <w:pPr>
        <w:tabs>
          <w:tab w:val="left" w:pos="951"/>
          <w:tab w:val="left" w:pos="952"/>
        </w:tabs>
        <w:spacing w:before="31"/>
        <w:ind w:right="1264"/>
        <w:rPr>
          <w:rFonts w:ascii="Cambria" w:eastAsia="Cambria" w:hAnsi="Cambria" w:cs="Cambria"/>
          <w:sz w:val="24"/>
          <w:szCs w:val="24"/>
        </w:rPr>
      </w:pPr>
    </w:p>
    <w:p w14:paraId="08B4980F" w14:textId="77777777" w:rsidR="0049274D" w:rsidRDefault="00000000">
      <w:pPr>
        <w:pStyle w:val="Heading4"/>
        <w:spacing w:before="98"/>
        <w:ind w:left="313"/>
      </w:pPr>
      <w:r>
        <w:t>First Aid Kits</w:t>
      </w:r>
    </w:p>
    <w:p w14:paraId="133A3EDC" w14:textId="77777777" w:rsidR="0049274D" w:rsidRDefault="00000000">
      <w:pPr>
        <w:spacing w:before="32"/>
        <w:ind w:left="313"/>
        <w:rPr>
          <w:rFonts w:ascii="Cambria" w:eastAsia="Cambria" w:hAnsi="Cambria" w:cs="Cambria"/>
          <w:sz w:val="24"/>
          <w:szCs w:val="24"/>
        </w:rPr>
      </w:pPr>
      <w:r>
        <w:rPr>
          <w:rFonts w:ascii="Cambria" w:eastAsia="Cambria" w:hAnsi="Cambria" w:cs="Cambria"/>
          <w:sz w:val="24"/>
          <w:szCs w:val="24"/>
        </w:rPr>
        <w:t xml:space="preserve">Each team will have access to an updated </w:t>
      </w:r>
      <w:r>
        <w:rPr>
          <w:rFonts w:ascii="Cambria" w:eastAsia="Cambria" w:hAnsi="Cambria" w:cs="Cambria"/>
          <w:b/>
          <w:sz w:val="24"/>
          <w:szCs w:val="24"/>
        </w:rPr>
        <w:t xml:space="preserve">First Aid Kit and Ice Packs </w:t>
      </w:r>
      <w:r>
        <w:rPr>
          <w:rFonts w:ascii="Cambria" w:eastAsia="Cambria" w:hAnsi="Cambria" w:cs="Cambria"/>
          <w:sz w:val="24"/>
          <w:szCs w:val="24"/>
        </w:rPr>
        <w:t xml:space="preserve">that will </w:t>
      </w:r>
      <w:proofErr w:type="gramStart"/>
      <w:r>
        <w:rPr>
          <w:rFonts w:ascii="Cambria" w:eastAsia="Cambria" w:hAnsi="Cambria" w:cs="Cambria"/>
          <w:sz w:val="24"/>
          <w:szCs w:val="24"/>
        </w:rPr>
        <w:t>be located in</w:t>
      </w:r>
      <w:proofErr w:type="gramEnd"/>
      <w:r>
        <w:rPr>
          <w:rFonts w:ascii="Cambria" w:eastAsia="Cambria" w:hAnsi="Cambria" w:cs="Cambria"/>
          <w:sz w:val="24"/>
          <w:szCs w:val="24"/>
        </w:rPr>
        <w:t xml:space="preserve"> the clubhouses.</w:t>
      </w:r>
    </w:p>
    <w:p w14:paraId="3C8A355F" w14:textId="77777777" w:rsidR="0049274D" w:rsidRDefault="00000000">
      <w:pPr>
        <w:pStyle w:val="Heading4"/>
        <w:spacing w:before="99"/>
        <w:ind w:left="232"/>
      </w:pPr>
      <w:r>
        <w:t>Automated external defibrillator (AED)</w:t>
      </w:r>
    </w:p>
    <w:p w14:paraId="1D2E40E0" w14:textId="77777777" w:rsidR="0049274D" w:rsidRDefault="00000000">
      <w:pPr>
        <w:spacing w:before="30"/>
        <w:ind w:left="232"/>
        <w:rPr>
          <w:rFonts w:ascii="Cambria" w:eastAsia="Cambria" w:hAnsi="Cambria" w:cs="Cambria"/>
          <w:sz w:val="24"/>
          <w:szCs w:val="24"/>
        </w:rPr>
        <w:sectPr w:rsidR="0049274D" w:rsidSect="00071580">
          <w:pgSz w:w="12240" w:h="15840"/>
          <w:pgMar w:top="360" w:right="340" w:bottom="280" w:left="320" w:header="720" w:footer="720" w:gutter="0"/>
          <w:cols w:space="720"/>
        </w:sectPr>
      </w:pPr>
      <w:r>
        <w:rPr>
          <w:rFonts w:ascii="Cambria" w:eastAsia="Cambria" w:hAnsi="Cambria" w:cs="Cambria"/>
          <w:sz w:val="24"/>
          <w:szCs w:val="24"/>
        </w:rPr>
        <w:t xml:space="preserve">The NMHLL Donati and North Field concession stand is equipped with a </w:t>
      </w:r>
      <w:proofErr w:type="spellStart"/>
      <w:r>
        <w:rPr>
          <w:rFonts w:ascii="Cambria" w:eastAsia="Cambria" w:hAnsi="Cambria" w:cs="Cambria"/>
          <w:sz w:val="24"/>
          <w:szCs w:val="24"/>
        </w:rPr>
        <w:t>Defibtech</w:t>
      </w:r>
      <w:proofErr w:type="spellEnd"/>
      <w:r>
        <w:rPr>
          <w:rFonts w:ascii="Cambria" w:eastAsia="Cambria" w:hAnsi="Cambria" w:cs="Cambria"/>
          <w:sz w:val="24"/>
          <w:szCs w:val="24"/>
        </w:rPr>
        <w:t xml:space="preserve"> Lifeline AED system. This unit is simple, clear, straightforward, and intuitive: there are only two- buttons on the unit, a green button to turn the unit on and a red one to shock the patient if needed. Saving lives, while rewarding, can be stressful. A calm voice leads the user through the rescue, clearly and concisely stating each instruction, one step at a time. Brightly lit progress lights provide clear visual text guidance to reinforce voice instructions. More information can be found at the following links, in addition to this, an instructional video on the AED system can be viewed also. It may not be unit specific but in essence, is the same procedure and process.</w:t>
      </w:r>
    </w:p>
    <w:p w14:paraId="127B902B" w14:textId="77777777" w:rsidR="0049274D" w:rsidRDefault="00000000">
      <w:pPr>
        <w:spacing w:before="153"/>
        <w:ind w:left="5579" w:right="1152"/>
        <w:rPr>
          <w:rFonts w:ascii="Cambria" w:eastAsia="Cambria" w:hAnsi="Cambria" w:cs="Cambria"/>
          <w:b/>
          <w:i/>
          <w:sz w:val="28"/>
          <w:szCs w:val="28"/>
        </w:rPr>
      </w:pPr>
      <w:r>
        <w:rPr>
          <w:rFonts w:ascii="Cambria" w:eastAsia="Cambria" w:hAnsi="Cambria" w:cs="Cambria"/>
          <w:b/>
          <w:i/>
          <w:sz w:val="28"/>
          <w:szCs w:val="28"/>
        </w:rPr>
        <w:lastRenderedPageBreak/>
        <w:t xml:space="preserve">Actual depiction and location of the first-aid kit and AED in the NMHLL concession stand which can be found in the main entrance to the building affixed on the wall to the right after entering building both AED &amp; first- aid kit </w:t>
      </w:r>
      <w:proofErr w:type="gramStart"/>
      <w:r>
        <w:rPr>
          <w:rFonts w:ascii="Cambria" w:eastAsia="Cambria" w:hAnsi="Cambria" w:cs="Cambria"/>
          <w:b/>
          <w:i/>
          <w:sz w:val="28"/>
          <w:szCs w:val="28"/>
        </w:rPr>
        <w:t>are</w:t>
      </w:r>
      <w:proofErr w:type="gramEnd"/>
      <w:r>
        <w:rPr>
          <w:rFonts w:ascii="Cambria" w:eastAsia="Cambria" w:hAnsi="Cambria" w:cs="Cambria"/>
          <w:b/>
          <w:i/>
          <w:sz w:val="28"/>
          <w:szCs w:val="28"/>
        </w:rPr>
        <w:t xml:space="preserve"> maintained and checked by the Town of Hooksett with assistance from the Hooksett Fire Department.</w:t>
      </w:r>
      <w:r>
        <w:rPr>
          <w:noProof/>
        </w:rPr>
        <w:drawing>
          <wp:anchor distT="0" distB="0" distL="0" distR="0" simplePos="0" relativeHeight="251665408" behindDoc="0" locked="0" layoutInCell="1" hidden="0" allowOverlap="1" wp14:anchorId="102A22C6" wp14:editId="3B84C2EC">
            <wp:simplePos x="0" y="0"/>
            <wp:positionH relativeFrom="column">
              <wp:posOffset>152400</wp:posOffset>
            </wp:positionH>
            <wp:positionV relativeFrom="paragraph">
              <wp:posOffset>543</wp:posOffset>
            </wp:positionV>
            <wp:extent cx="3286125" cy="2489198"/>
            <wp:effectExtent l="0" t="0" r="0" b="0"/>
            <wp:wrapNone/>
            <wp:docPr id="4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8"/>
                    <a:srcRect/>
                    <a:stretch>
                      <a:fillRect/>
                    </a:stretch>
                  </pic:blipFill>
                  <pic:spPr>
                    <a:xfrm>
                      <a:off x="0" y="0"/>
                      <a:ext cx="3286125" cy="2489198"/>
                    </a:xfrm>
                    <a:prstGeom prst="rect">
                      <a:avLst/>
                    </a:prstGeom>
                    <a:ln/>
                  </pic:spPr>
                </pic:pic>
              </a:graphicData>
            </a:graphic>
          </wp:anchor>
        </w:drawing>
      </w:r>
    </w:p>
    <w:p w14:paraId="29567D57" w14:textId="77777777" w:rsidR="0049274D" w:rsidRDefault="0049274D">
      <w:pPr>
        <w:pBdr>
          <w:top w:val="nil"/>
          <w:left w:val="nil"/>
          <w:bottom w:val="nil"/>
          <w:right w:val="nil"/>
          <w:between w:val="nil"/>
        </w:pBdr>
        <w:rPr>
          <w:rFonts w:ascii="Cambria" w:eastAsia="Cambria" w:hAnsi="Cambria" w:cs="Cambria"/>
          <w:b/>
          <w:i/>
          <w:color w:val="000000"/>
          <w:sz w:val="20"/>
          <w:szCs w:val="20"/>
        </w:rPr>
      </w:pPr>
    </w:p>
    <w:p w14:paraId="76134386" w14:textId="77777777" w:rsidR="0049274D" w:rsidRDefault="0049274D">
      <w:pPr>
        <w:pBdr>
          <w:top w:val="nil"/>
          <w:left w:val="nil"/>
          <w:bottom w:val="nil"/>
          <w:right w:val="nil"/>
          <w:between w:val="nil"/>
        </w:pBdr>
        <w:rPr>
          <w:rFonts w:ascii="Cambria" w:eastAsia="Cambria" w:hAnsi="Cambria" w:cs="Cambria"/>
          <w:b/>
          <w:i/>
          <w:color w:val="000000"/>
          <w:sz w:val="20"/>
          <w:szCs w:val="20"/>
        </w:rPr>
      </w:pPr>
    </w:p>
    <w:p w14:paraId="5C127279" w14:textId="77777777" w:rsidR="0049274D" w:rsidRDefault="0049274D">
      <w:pPr>
        <w:pBdr>
          <w:top w:val="nil"/>
          <w:left w:val="nil"/>
          <w:bottom w:val="nil"/>
          <w:right w:val="nil"/>
          <w:between w:val="nil"/>
        </w:pBdr>
        <w:rPr>
          <w:rFonts w:ascii="Cambria" w:eastAsia="Cambria" w:hAnsi="Cambria" w:cs="Cambria"/>
          <w:b/>
          <w:i/>
          <w:color w:val="000000"/>
          <w:sz w:val="20"/>
          <w:szCs w:val="20"/>
        </w:rPr>
      </w:pPr>
    </w:p>
    <w:p w14:paraId="4ABE8378" w14:textId="77777777" w:rsidR="0049274D" w:rsidRDefault="0049274D">
      <w:pPr>
        <w:pBdr>
          <w:top w:val="nil"/>
          <w:left w:val="nil"/>
          <w:bottom w:val="nil"/>
          <w:right w:val="nil"/>
          <w:between w:val="nil"/>
        </w:pBdr>
        <w:spacing w:before="9"/>
        <w:rPr>
          <w:rFonts w:ascii="Cambria" w:eastAsia="Cambria" w:hAnsi="Cambria" w:cs="Cambria"/>
          <w:b/>
          <w:i/>
          <w:color w:val="000000"/>
          <w:sz w:val="20"/>
          <w:szCs w:val="20"/>
        </w:rPr>
      </w:pPr>
    </w:p>
    <w:p w14:paraId="09C66192" w14:textId="77777777" w:rsidR="0049274D" w:rsidRDefault="00000000">
      <w:pPr>
        <w:pStyle w:val="Heading4"/>
        <w:spacing w:before="100"/>
        <w:ind w:left="472"/>
      </w:pPr>
      <w:r>
        <w:t>Volunteer Safety Meeting/Training</w:t>
      </w:r>
    </w:p>
    <w:p w14:paraId="1A99E2C0" w14:textId="77777777" w:rsidR="0049274D" w:rsidRDefault="00000000">
      <w:pPr>
        <w:spacing w:before="25" w:line="246" w:lineRule="auto"/>
        <w:ind w:left="832" w:right="1256"/>
        <w:rPr>
          <w:rFonts w:ascii="Cambria" w:eastAsia="Cambria" w:hAnsi="Cambria" w:cs="Cambria"/>
          <w:sz w:val="24"/>
          <w:szCs w:val="24"/>
        </w:rPr>
      </w:pPr>
      <w:r>
        <w:rPr>
          <w:rFonts w:ascii="Cambria" w:eastAsia="Cambria" w:hAnsi="Cambria" w:cs="Cambria"/>
          <w:sz w:val="24"/>
          <w:szCs w:val="24"/>
        </w:rPr>
        <w:t>NMHLL will hold a mandatory safety meeting for all volunteers in the league. The meeting will review:</w:t>
      </w:r>
    </w:p>
    <w:p w14:paraId="1C9CA8E2" w14:textId="77777777" w:rsidR="0049274D" w:rsidRDefault="00000000">
      <w:pPr>
        <w:numPr>
          <w:ilvl w:val="0"/>
          <w:numId w:val="4"/>
        </w:numPr>
        <w:pBdr>
          <w:top w:val="nil"/>
          <w:left w:val="nil"/>
          <w:bottom w:val="nil"/>
          <w:right w:val="nil"/>
          <w:between w:val="nil"/>
        </w:pBdr>
        <w:tabs>
          <w:tab w:val="left" w:pos="1551"/>
          <w:tab w:val="left" w:pos="1552"/>
        </w:tabs>
        <w:spacing w:before="24"/>
        <w:rPr>
          <w:rFonts w:ascii="Cambria" w:eastAsia="Cambria" w:hAnsi="Cambria" w:cs="Cambria"/>
          <w:color w:val="000000"/>
          <w:sz w:val="24"/>
          <w:szCs w:val="24"/>
        </w:rPr>
      </w:pPr>
      <w:r>
        <w:rPr>
          <w:rFonts w:ascii="Cambria" w:eastAsia="Cambria" w:hAnsi="Cambria" w:cs="Cambria"/>
          <w:color w:val="000000"/>
          <w:sz w:val="24"/>
          <w:szCs w:val="24"/>
        </w:rPr>
        <w:t>Mandatory reporting requirements</w:t>
      </w:r>
    </w:p>
    <w:p w14:paraId="4107A45E" w14:textId="77777777" w:rsidR="0049274D" w:rsidRDefault="00000000">
      <w:pPr>
        <w:numPr>
          <w:ilvl w:val="0"/>
          <w:numId w:val="4"/>
        </w:numPr>
        <w:pBdr>
          <w:top w:val="nil"/>
          <w:left w:val="nil"/>
          <w:bottom w:val="nil"/>
          <w:right w:val="nil"/>
          <w:between w:val="nil"/>
        </w:pBdr>
        <w:tabs>
          <w:tab w:val="left" w:pos="1551"/>
          <w:tab w:val="left" w:pos="1552"/>
        </w:tabs>
        <w:spacing w:before="31"/>
        <w:rPr>
          <w:rFonts w:ascii="Cambria" w:eastAsia="Cambria" w:hAnsi="Cambria" w:cs="Cambria"/>
          <w:color w:val="000000"/>
          <w:sz w:val="24"/>
          <w:szCs w:val="24"/>
        </w:rPr>
      </w:pPr>
      <w:r>
        <w:rPr>
          <w:rFonts w:ascii="Cambria" w:eastAsia="Cambria" w:hAnsi="Cambria" w:cs="Cambria"/>
          <w:color w:val="000000"/>
          <w:sz w:val="24"/>
          <w:szCs w:val="24"/>
        </w:rPr>
        <w:t>Injury reporting requirements</w:t>
      </w:r>
    </w:p>
    <w:p w14:paraId="5D3981D0" w14:textId="77777777" w:rsidR="0049274D" w:rsidRDefault="00000000">
      <w:pPr>
        <w:numPr>
          <w:ilvl w:val="0"/>
          <w:numId w:val="4"/>
        </w:numPr>
        <w:pBdr>
          <w:top w:val="nil"/>
          <w:left w:val="nil"/>
          <w:bottom w:val="nil"/>
          <w:right w:val="nil"/>
          <w:between w:val="nil"/>
        </w:pBdr>
        <w:tabs>
          <w:tab w:val="left" w:pos="1551"/>
          <w:tab w:val="left" w:pos="1552"/>
        </w:tabs>
        <w:spacing w:before="30"/>
        <w:rPr>
          <w:rFonts w:ascii="Cambria" w:eastAsia="Cambria" w:hAnsi="Cambria" w:cs="Cambria"/>
          <w:color w:val="000000"/>
          <w:sz w:val="24"/>
          <w:szCs w:val="24"/>
        </w:rPr>
      </w:pPr>
      <w:r>
        <w:rPr>
          <w:rFonts w:ascii="Cambria" w:eastAsia="Cambria" w:hAnsi="Cambria" w:cs="Cambria"/>
          <w:color w:val="000000"/>
          <w:sz w:val="24"/>
          <w:szCs w:val="24"/>
        </w:rPr>
        <w:t>Concussion awareness</w:t>
      </w:r>
    </w:p>
    <w:p w14:paraId="0235F656" w14:textId="77777777" w:rsidR="0049274D" w:rsidRDefault="00000000">
      <w:pPr>
        <w:numPr>
          <w:ilvl w:val="0"/>
          <w:numId w:val="4"/>
        </w:numPr>
        <w:pBdr>
          <w:top w:val="nil"/>
          <w:left w:val="nil"/>
          <w:bottom w:val="nil"/>
          <w:right w:val="nil"/>
          <w:between w:val="nil"/>
        </w:pBdr>
        <w:tabs>
          <w:tab w:val="left" w:pos="1551"/>
          <w:tab w:val="left" w:pos="1552"/>
        </w:tabs>
        <w:spacing w:before="32"/>
        <w:rPr>
          <w:rFonts w:ascii="Cambria" w:eastAsia="Cambria" w:hAnsi="Cambria" w:cs="Cambria"/>
          <w:color w:val="000000"/>
          <w:sz w:val="24"/>
          <w:szCs w:val="24"/>
        </w:rPr>
      </w:pPr>
      <w:r>
        <w:rPr>
          <w:rFonts w:ascii="Cambria" w:eastAsia="Cambria" w:hAnsi="Cambria" w:cs="Cambria"/>
          <w:color w:val="000000"/>
          <w:sz w:val="24"/>
          <w:szCs w:val="24"/>
        </w:rPr>
        <w:t>First aid/AED locations</w:t>
      </w:r>
    </w:p>
    <w:p w14:paraId="6B37F8B0" w14:textId="77777777" w:rsidR="0049274D" w:rsidRDefault="00000000">
      <w:pPr>
        <w:numPr>
          <w:ilvl w:val="0"/>
          <w:numId w:val="4"/>
        </w:numPr>
        <w:pBdr>
          <w:top w:val="nil"/>
          <w:left w:val="nil"/>
          <w:bottom w:val="nil"/>
          <w:right w:val="nil"/>
          <w:between w:val="nil"/>
        </w:pBdr>
        <w:tabs>
          <w:tab w:val="left" w:pos="1551"/>
          <w:tab w:val="left" w:pos="1552"/>
        </w:tabs>
        <w:spacing w:before="31"/>
        <w:rPr>
          <w:rFonts w:ascii="Cambria" w:eastAsia="Cambria" w:hAnsi="Cambria" w:cs="Cambria"/>
          <w:color w:val="000000"/>
          <w:sz w:val="24"/>
          <w:szCs w:val="24"/>
        </w:rPr>
      </w:pPr>
      <w:r>
        <w:rPr>
          <w:rFonts w:ascii="Cambria" w:eastAsia="Cambria" w:hAnsi="Cambria" w:cs="Cambria"/>
          <w:color w:val="000000"/>
          <w:sz w:val="24"/>
          <w:szCs w:val="24"/>
        </w:rPr>
        <w:t>Code of conduct</w:t>
      </w:r>
    </w:p>
    <w:p w14:paraId="5D4C61AA" w14:textId="77777777" w:rsidR="0049274D" w:rsidRDefault="0049274D">
      <w:pPr>
        <w:pBdr>
          <w:top w:val="nil"/>
          <w:left w:val="nil"/>
          <w:bottom w:val="nil"/>
          <w:right w:val="nil"/>
          <w:between w:val="nil"/>
        </w:pBdr>
        <w:tabs>
          <w:tab w:val="left" w:pos="1551"/>
          <w:tab w:val="left" w:pos="1552"/>
        </w:tabs>
        <w:spacing w:before="31"/>
        <w:ind w:left="1552"/>
        <w:rPr>
          <w:rFonts w:ascii="Cambria" w:eastAsia="Cambria" w:hAnsi="Cambria" w:cs="Cambria"/>
          <w:color w:val="000000"/>
          <w:sz w:val="24"/>
          <w:szCs w:val="24"/>
        </w:rPr>
      </w:pPr>
    </w:p>
    <w:p w14:paraId="564B8C8D" w14:textId="252C56B4" w:rsidR="0049274D" w:rsidRDefault="00000000">
      <w:pPr>
        <w:spacing w:before="1" w:line="246" w:lineRule="auto"/>
        <w:ind w:left="818" w:right="798"/>
        <w:rPr>
          <w:rFonts w:ascii="Cambria" w:eastAsia="Cambria" w:hAnsi="Cambria" w:cs="Cambria"/>
          <w:sz w:val="24"/>
          <w:szCs w:val="24"/>
        </w:rPr>
      </w:pPr>
      <w:proofErr w:type="gramStart"/>
      <w:r>
        <w:rPr>
          <w:rFonts w:ascii="Cambria" w:eastAsia="Cambria" w:hAnsi="Cambria" w:cs="Cambria"/>
          <w:sz w:val="24"/>
          <w:szCs w:val="24"/>
        </w:rPr>
        <w:t>NMHLL</w:t>
      </w:r>
      <w:proofErr w:type="gramEnd"/>
      <w:r>
        <w:rPr>
          <w:rFonts w:ascii="Cambria" w:eastAsia="Cambria" w:hAnsi="Cambria" w:cs="Cambria"/>
          <w:sz w:val="24"/>
          <w:szCs w:val="24"/>
        </w:rPr>
        <w:t xml:space="preserve"> Safety Meeting will take place on April 1</w:t>
      </w:r>
      <w:r w:rsidR="00E972EA">
        <w:rPr>
          <w:rFonts w:ascii="Cambria" w:eastAsia="Cambria" w:hAnsi="Cambria" w:cs="Cambria"/>
          <w:sz w:val="24"/>
          <w:szCs w:val="24"/>
        </w:rPr>
        <w:t>3</w:t>
      </w:r>
      <w:r>
        <w:rPr>
          <w:rFonts w:ascii="Cambria" w:eastAsia="Cambria" w:hAnsi="Cambria" w:cs="Cambria"/>
          <w:sz w:val="24"/>
          <w:szCs w:val="24"/>
          <w:vertAlign w:val="superscript"/>
        </w:rPr>
        <w:t>th</w:t>
      </w:r>
      <w:r>
        <w:rPr>
          <w:rFonts w:ascii="Cambria" w:eastAsia="Cambria" w:hAnsi="Cambria" w:cs="Cambria"/>
          <w:sz w:val="24"/>
          <w:szCs w:val="24"/>
        </w:rPr>
        <w:t xml:space="preserve"> at 10AM at the North Manchester clubhouse.</w:t>
      </w:r>
    </w:p>
    <w:p w14:paraId="2B5BD63D" w14:textId="77777777" w:rsidR="0049274D" w:rsidRDefault="0049274D">
      <w:pPr>
        <w:spacing w:before="1" w:line="246" w:lineRule="auto"/>
        <w:ind w:left="818" w:right="798"/>
        <w:rPr>
          <w:rFonts w:ascii="Cambria" w:eastAsia="Cambria" w:hAnsi="Cambria" w:cs="Cambria"/>
          <w:sz w:val="24"/>
          <w:szCs w:val="24"/>
        </w:rPr>
      </w:pPr>
    </w:p>
    <w:p w14:paraId="7D36B3E7" w14:textId="77777777" w:rsidR="0049274D" w:rsidRDefault="00000000">
      <w:pPr>
        <w:spacing w:before="1" w:line="246" w:lineRule="auto"/>
        <w:ind w:left="818" w:right="798"/>
        <w:rPr>
          <w:rFonts w:ascii="Cambria" w:eastAsia="Cambria" w:hAnsi="Cambria" w:cs="Cambria"/>
          <w:sz w:val="24"/>
          <w:szCs w:val="24"/>
        </w:rPr>
      </w:pPr>
      <w:r>
        <w:rPr>
          <w:rFonts w:ascii="Cambria" w:eastAsia="Cambria" w:hAnsi="Cambria" w:cs="Cambria"/>
          <w:sz w:val="24"/>
          <w:szCs w:val="24"/>
        </w:rPr>
        <w:t>NMHLL will coordinate a league-wide CPR/AED/First Aid training for all interested and qualified volunteers through a local Safe Sport network provider. NMHLL will cover the cost of the training. There will be 2 training dates offered.</w:t>
      </w:r>
    </w:p>
    <w:p w14:paraId="36A0ABA4" w14:textId="77777777" w:rsidR="0049274D" w:rsidRDefault="00000000">
      <w:pPr>
        <w:pStyle w:val="Heading4"/>
        <w:spacing w:before="126"/>
        <w:ind w:left="472"/>
      </w:pPr>
      <w:r>
        <w:t>Coaching clinics</w:t>
      </w:r>
    </w:p>
    <w:p w14:paraId="4CE57CD5" w14:textId="77777777" w:rsidR="0049274D" w:rsidRDefault="00000000">
      <w:pPr>
        <w:spacing w:before="99"/>
        <w:ind w:left="472" w:right="1152" w:firstLine="360"/>
        <w:rPr>
          <w:rFonts w:ascii="Cambria" w:eastAsia="Cambria" w:hAnsi="Cambria" w:cs="Cambria"/>
          <w:sz w:val="24"/>
          <w:szCs w:val="24"/>
        </w:rPr>
      </w:pPr>
      <w:r>
        <w:rPr>
          <w:rFonts w:ascii="Cambria" w:eastAsia="Cambria" w:hAnsi="Cambria" w:cs="Cambria"/>
          <w:sz w:val="24"/>
          <w:szCs w:val="24"/>
        </w:rPr>
        <w:t xml:space="preserve">NMHLL will conduct coaching clinics to provide skill-level appropriate training for coaches This training will </w:t>
      </w:r>
      <w:proofErr w:type="gramStart"/>
      <w:r>
        <w:rPr>
          <w:rFonts w:ascii="Cambria" w:eastAsia="Cambria" w:hAnsi="Cambria" w:cs="Cambria"/>
          <w:sz w:val="24"/>
          <w:szCs w:val="24"/>
        </w:rPr>
        <w:t>include</w:t>
      </w:r>
      <w:proofErr w:type="gramEnd"/>
    </w:p>
    <w:p w14:paraId="1AF2D172" w14:textId="77777777" w:rsidR="0049274D" w:rsidRDefault="00000000">
      <w:pPr>
        <w:numPr>
          <w:ilvl w:val="0"/>
          <w:numId w:val="4"/>
        </w:numPr>
        <w:pBdr>
          <w:top w:val="nil"/>
          <w:left w:val="nil"/>
          <w:bottom w:val="nil"/>
          <w:right w:val="nil"/>
          <w:between w:val="nil"/>
        </w:pBdr>
        <w:tabs>
          <w:tab w:val="left" w:pos="1551"/>
          <w:tab w:val="left" w:pos="1552"/>
        </w:tabs>
        <w:spacing w:before="99"/>
        <w:rPr>
          <w:rFonts w:ascii="Cambria" w:eastAsia="Cambria" w:hAnsi="Cambria" w:cs="Cambria"/>
          <w:color w:val="000000"/>
          <w:sz w:val="24"/>
          <w:szCs w:val="24"/>
        </w:rPr>
      </w:pPr>
      <w:r>
        <w:rPr>
          <w:rFonts w:ascii="Cambria" w:eastAsia="Cambria" w:hAnsi="Cambria" w:cs="Cambria"/>
          <w:color w:val="000000"/>
          <w:sz w:val="24"/>
          <w:szCs w:val="24"/>
        </w:rPr>
        <w:t>Safety requirements/rule/regulations</w:t>
      </w:r>
    </w:p>
    <w:p w14:paraId="7059C2A0" w14:textId="77777777" w:rsidR="0049274D" w:rsidRDefault="00000000">
      <w:pPr>
        <w:numPr>
          <w:ilvl w:val="0"/>
          <w:numId w:val="4"/>
        </w:numPr>
        <w:pBdr>
          <w:top w:val="nil"/>
          <w:left w:val="nil"/>
          <w:bottom w:val="nil"/>
          <w:right w:val="nil"/>
          <w:between w:val="nil"/>
        </w:pBdr>
        <w:tabs>
          <w:tab w:val="left" w:pos="1551"/>
          <w:tab w:val="left" w:pos="1552"/>
        </w:tabs>
        <w:rPr>
          <w:rFonts w:ascii="Cambria" w:eastAsia="Cambria" w:hAnsi="Cambria" w:cs="Cambria"/>
          <w:color w:val="000000"/>
          <w:sz w:val="24"/>
          <w:szCs w:val="24"/>
        </w:rPr>
      </w:pPr>
      <w:r>
        <w:rPr>
          <w:rFonts w:ascii="Cambria" w:eastAsia="Cambria" w:hAnsi="Cambria" w:cs="Cambria"/>
          <w:color w:val="000000"/>
          <w:sz w:val="24"/>
          <w:szCs w:val="24"/>
        </w:rPr>
        <w:t>How to conduct practices and clinics</w:t>
      </w:r>
    </w:p>
    <w:p w14:paraId="3E8C6784" w14:textId="77777777" w:rsidR="0049274D" w:rsidRDefault="00000000">
      <w:pPr>
        <w:numPr>
          <w:ilvl w:val="0"/>
          <w:numId w:val="4"/>
        </w:numPr>
        <w:pBdr>
          <w:top w:val="nil"/>
          <w:left w:val="nil"/>
          <w:bottom w:val="nil"/>
          <w:right w:val="nil"/>
          <w:between w:val="nil"/>
        </w:pBdr>
        <w:tabs>
          <w:tab w:val="left" w:pos="1551"/>
          <w:tab w:val="left" w:pos="1552"/>
        </w:tabs>
        <w:spacing w:before="1"/>
        <w:rPr>
          <w:rFonts w:ascii="Cambria" w:eastAsia="Cambria" w:hAnsi="Cambria" w:cs="Cambria"/>
          <w:color w:val="000000"/>
          <w:sz w:val="24"/>
          <w:szCs w:val="24"/>
        </w:rPr>
      </w:pPr>
      <w:r>
        <w:rPr>
          <w:rFonts w:ascii="Cambria" w:eastAsia="Cambria" w:hAnsi="Cambria" w:cs="Cambria"/>
          <w:color w:val="000000"/>
          <w:sz w:val="24"/>
          <w:szCs w:val="24"/>
        </w:rPr>
        <w:t xml:space="preserve">Proper mechanics to avoid </w:t>
      </w:r>
      <w:proofErr w:type="gramStart"/>
      <w:r>
        <w:rPr>
          <w:rFonts w:ascii="Cambria" w:eastAsia="Cambria" w:hAnsi="Cambria" w:cs="Cambria"/>
          <w:color w:val="000000"/>
          <w:sz w:val="24"/>
          <w:szCs w:val="24"/>
        </w:rPr>
        <w:t>injury</w:t>
      </w:r>
      <w:proofErr w:type="gramEnd"/>
    </w:p>
    <w:p w14:paraId="2B6C024E" w14:textId="77777777" w:rsidR="0049274D" w:rsidRDefault="00000000">
      <w:pPr>
        <w:numPr>
          <w:ilvl w:val="0"/>
          <w:numId w:val="4"/>
        </w:numPr>
        <w:pBdr>
          <w:top w:val="nil"/>
          <w:left w:val="nil"/>
          <w:bottom w:val="nil"/>
          <w:right w:val="nil"/>
          <w:between w:val="nil"/>
        </w:pBdr>
        <w:tabs>
          <w:tab w:val="left" w:pos="1551"/>
          <w:tab w:val="left" w:pos="1552"/>
        </w:tabs>
        <w:spacing w:before="1" w:line="294" w:lineRule="auto"/>
        <w:rPr>
          <w:rFonts w:ascii="Cambria" w:eastAsia="Cambria" w:hAnsi="Cambria" w:cs="Cambria"/>
          <w:color w:val="000000"/>
          <w:sz w:val="24"/>
          <w:szCs w:val="24"/>
        </w:rPr>
      </w:pPr>
      <w:r>
        <w:rPr>
          <w:rFonts w:ascii="Cambria" w:eastAsia="Cambria" w:hAnsi="Cambria" w:cs="Cambria"/>
          <w:color w:val="000000"/>
          <w:sz w:val="24"/>
          <w:szCs w:val="24"/>
        </w:rPr>
        <w:t xml:space="preserve">Field preparation and clean </w:t>
      </w:r>
      <w:proofErr w:type="gramStart"/>
      <w:r>
        <w:rPr>
          <w:rFonts w:ascii="Cambria" w:eastAsia="Cambria" w:hAnsi="Cambria" w:cs="Cambria"/>
          <w:color w:val="000000"/>
          <w:sz w:val="24"/>
          <w:szCs w:val="24"/>
        </w:rPr>
        <w:t>up</w:t>
      </w:r>
      <w:proofErr w:type="gramEnd"/>
    </w:p>
    <w:p w14:paraId="69A12B85" w14:textId="77777777" w:rsidR="0049274D" w:rsidRDefault="00000000">
      <w:pPr>
        <w:numPr>
          <w:ilvl w:val="0"/>
          <w:numId w:val="4"/>
        </w:numPr>
        <w:pBdr>
          <w:top w:val="nil"/>
          <w:left w:val="nil"/>
          <w:bottom w:val="nil"/>
          <w:right w:val="nil"/>
          <w:between w:val="nil"/>
        </w:pBdr>
        <w:tabs>
          <w:tab w:val="left" w:pos="1551"/>
          <w:tab w:val="left" w:pos="1552"/>
        </w:tabs>
        <w:spacing w:line="294" w:lineRule="auto"/>
        <w:rPr>
          <w:rFonts w:ascii="Cambria" w:eastAsia="Cambria" w:hAnsi="Cambria" w:cs="Cambria"/>
          <w:color w:val="000000"/>
          <w:sz w:val="24"/>
          <w:szCs w:val="24"/>
        </w:rPr>
      </w:pPr>
      <w:r>
        <w:rPr>
          <w:rFonts w:ascii="Cambria" w:eastAsia="Cambria" w:hAnsi="Cambria" w:cs="Cambria"/>
          <w:color w:val="000000"/>
          <w:sz w:val="24"/>
          <w:szCs w:val="24"/>
        </w:rPr>
        <w:t>Positive coaching techniques</w:t>
      </w:r>
    </w:p>
    <w:p w14:paraId="670F8E91" w14:textId="77777777" w:rsidR="0049274D" w:rsidRDefault="0049274D">
      <w:pPr>
        <w:pBdr>
          <w:top w:val="nil"/>
          <w:left w:val="nil"/>
          <w:bottom w:val="nil"/>
          <w:right w:val="nil"/>
          <w:between w:val="nil"/>
        </w:pBdr>
        <w:spacing w:before="10"/>
        <w:rPr>
          <w:rFonts w:ascii="Cambria" w:eastAsia="Cambria" w:hAnsi="Cambria" w:cs="Cambria"/>
          <w:color w:val="000000"/>
          <w:sz w:val="38"/>
          <w:szCs w:val="38"/>
        </w:rPr>
      </w:pPr>
    </w:p>
    <w:p w14:paraId="5ADD372D" w14:textId="77777777" w:rsidR="0049274D" w:rsidRDefault="00000000">
      <w:pPr>
        <w:ind w:left="472"/>
        <w:rPr>
          <w:rFonts w:ascii="Cambria" w:eastAsia="Cambria" w:hAnsi="Cambria" w:cs="Cambria"/>
          <w:b/>
          <w:i/>
          <w:sz w:val="32"/>
          <w:szCs w:val="32"/>
        </w:rPr>
      </w:pPr>
      <w:hyperlink r:id="rId29">
        <w:r>
          <w:rPr>
            <w:rFonts w:ascii="Cambria" w:eastAsia="Cambria" w:hAnsi="Cambria" w:cs="Cambria"/>
            <w:b/>
            <w:i/>
            <w:color w:val="0562C1"/>
            <w:sz w:val="32"/>
            <w:szCs w:val="32"/>
            <w:u w:val="single"/>
          </w:rPr>
          <w:t>Coaches Corner</w:t>
        </w:r>
      </w:hyperlink>
      <w:r>
        <w:rPr>
          <w:rFonts w:ascii="Cambria" w:eastAsia="Cambria" w:hAnsi="Cambria" w:cs="Cambria"/>
          <w:b/>
          <w:i/>
          <w:sz w:val="32"/>
          <w:szCs w:val="32"/>
        </w:rPr>
        <w:t>:</w:t>
      </w:r>
    </w:p>
    <w:p w14:paraId="739AA5C4" w14:textId="77777777" w:rsidR="0049274D" w:rsidRDefault="00000000">
      <w:pPr>
        <w:spacing w:before="100"/>
        <w:ind w:left="472"/>
        <w:rPr>
          <w:rFonts w:ascii="Cambria" w:eastAsia="Cambria" w:hAnsi="Cambria" w:cs="Cambria"/>
          <w:sz w:val="24"/>
          <w:szCs w:val="24"/>
        </w:rPr>
      </w:pPr>
      <w:r>
        <w:rPr>
          <w:rFonts w:ascii="Cambria" w:eastAsia="Cambria" w:hAnsi="Cambria" w:cs="Cambria"/>
          <w:sz w:val="24"/>
          <w:szCs w:val="24"/>
        </w:rPr>
        <w:t xml:space="preserve">The league will maintain a resource on the website to </w:t>
      </w:r>
      <w:proofErr w:type="gramStart"/>
      <w:r>
        <w:rPr>
          <w:rFonts w:ascii="Cambria" w:eastAsia="Cambria" w:hAnsi="Cambria" w:cs="Cambria"/>
          <w:sz w:val="24"/>
          <w:szCs w:val="24"/>
        </w:rPr>
        <w:t>provide access at all times</w:t>
      </w:r>
      <w:proofErr w:type="gramEnd"/>
      <w:r>
        <w:rPr>
          <w:rFonts w:ascii="Cambria" w:eastAsia="Cambria" w:hAnsi="Cambria" w:cs="Cambria"/>
          <w:sz w:val="24"/>
          <w:szCs w:val="24"/>
        </w:rPr>
        <w:t xml:space="preserve"> to information pertinent to the safety of players.</w:t>
      </w:r>
    </w:p>
    <w:p w14:paraId="0ED64A0A" w14:textId="77777777" w:rsidR="0049274D" w:rsidRDefault="00000000">
      <w:pPr>
        <w:numPr>
          <w:ilvl w:val="0"/>
          <w:numId w:val="11"/>
        </w:numPr>
        <w:pBdr>
          <w:top w:val="nil"/>
          <w:left w:val="nil"/>
          <w:bottom w:val="nil"/>
          <w:right w:val="nil"/>
          <w:between w:val="nil"/>
        </w:pBdr>
        <w:tabs>
          <w:tab w:val="left" w:pos="1553"/>
        </w:tabs>
        <w:spacing w:before="98"/>
        <w:ind w:hanging="362"/>
        <w:rPr>
          <w:rFonts w:ascii="Cambria" w:eastAsia="Cambria" w:hAnsi="Cambria" w:cs="Cambria"/>
          <w:b/>
          <w:i/>
          <w:color w:val="000000"/>
          <w:sz w:val="32"/>
          <w:szCs w:val="32"/>
        </w:rPr>
      </w:pPr>
      <w:r>
        <w:rPr>
          <w:rFonts w:ascii="Cambria" w:eastAsia="Cambria" w:hAnsi="Cambria" w:cs="Cambria"/>
          <w:b/>
          <w:i/>
          <w:color w:val="000000"/>
          <w:sz w:val="32"/>
          <w:szCs w:val="32"/>
        </w:rPr>
        <w:t>Concussion Awareness</w:t>
      </w:r>
    </w:p>
    <w:p w14:paraId="4DE32298" w14:textId="77777777" w:rsidR="0049274D" w:rsidRDefault="00000000">
      <w:pPr>
        <w:numPr>
          <w:ilvl w:val="0"/>
          <w:numId w:val="11"/>
        </w:numPr>
        <w:pBdr>
          <w:top w:val="nil"/>
          <w:left w:val="nil"/>
          <w:bottom w:val="nil"/>
          <w:right w:val="nil"/>
          <w:between w:val="nil"/>
        </w:pBdr>
        <w:tabs>
          <w:tab w:val="left" w:pos="1553"/>
        </w:tabs>
        <w:spacing w:before="1" w:line="375" w:lineRule="auto"/>
        <w:ind w:hanging="360"/>
        <w:rPr>
          <w:rFonts w:ascii="Cambria" w:eastAsia="Cambria" w:hAnsi="Cambria" w:cs="Cambria"/>
          <w:b/>
          <w:i/>
          <w:color w:val="000000"/>
          <w:sz w:val="32"/>
          <w:szCs w:val="32"/>
        </w:rPr>
      </w:pPr>
      <w:r>
        <w:rPr>
          <w:rFonts w:ascii="Cambria" w:eastAsia="Cambria" w:hAnsi="Cambria" w:cs="Cambria"/>
          <w:b/>
          <w:i/>
          <w:color w:val="000000"/>
          <w:sz w:val="32"/>
          <w:szCs w:val="32"/>
        </w:rPr>
        <w:t>SafeSport</w:t>
      </w:r>
    </w:p>
    <w:p w14:paraId="1DB30D91" w14:textId="77777777" w:rsidR="0049274D" w:rsidRDefault="00000000">
      <w:pPr>
        <w:numPr>
          <w:ilvl w:val="0"/>
          <w:numId w:val="11"/>
        </w:numPr>
        <w:pBdr>
          <w:top w:val="nil"/>
          <w:left w:val="nil"/>
          <w:bottom w:val="nil"/>
          <w:right w:val="nil"/>
          <w:between w:val="nil"/>
        </w:pBdr>
        <w:tabs>
          <w:tab w:val="left" w:pos="1553"/>
        </w:tabs>
        <w:spacing w:line="375" w:lineRule="auto"/>
        <w:ind w:hanging="360"/>
        <w:rPr>
          <w:rFonts w:ascii="Cambria" w:eastAsia="Cambria" w:hAnsi="Cambria" w:cs="Cambria"/>
          <w:b/>
          <w:i/>
          <w:color w:val="000000"/>
          <w:sz w:val="32"/>
          <w:szCs w:val="32"/>
        </w:rPr>
      </w:pPr>
      <w:r>
        <w:rPr>
          <w:rFonts w:ascii="Cambria" w:eastAsia="Cambria" w:hAnsi="Cambria" w:cs="Cambria"/>
          <w:b/>
          <w:i/>
          <w:color w:val="000000"/>
          <w:sz w:val="32"/>
          <w:szCs w:val="32"/>
        </w:rPr>
        <w:t>Accident/Incident reporting</w:t>
      </w:r>
    </w:p>
    <w:p w14:paraId="791C402D" w14:textId="77777777" w:rsidR="0049274D" w:rsidRDefault="00000000">
      <w:pPr>
        <w:numPr>
          <w:ilvl w:val="0"/>
          <w:numId w:val="11"/>
        </w:numPr>
        <w:pBdr>
          <w:top w:val="nil"/>
          <w:left w:val="nil"/>
          <w:bottom w:val="nil"/>
          <w:right w:val="nil"/>
          <w:between w:val="nil"/>
        </w:pBdr>
        <w:tabs>
          <w:tab w:val="left" w:pos="1553"/>
        </w:tabs>
        <w:spacing w:before="2" w:line="375" w:lineRule="auto"/>
        <w:ind w:hanging="360"/>
        <w:rPr>
          <w:rFonts w:ascii="Cambria" w:eastAsia="Cambria" w:hAnsi="Cambria" w:cs="Cambria"/>
          <w:b/>
          <w:i/>
          <w:color w:val="000000"/>
          <w:sz w:val="32"/>
          <w:szCs w:val="32"/>
        </w:rPr>
      </w:pPr>
      <w:r>
        <w:rPr>
          <w:rFonts w:ascii="Cambria" w:eastAsia="Cambria" w:hAnsi="Cambria" w:cs="Cambria"/>
          <w:b/>
          <w:i/>
          <w:color w:val="000000"/>
          <w:sz w:val="32"/>
          <w:szCs w:val="32"/>
        </w:rPr>
        <w:t>Code of conduct</w:t>
      </w:r>
    </w:p>
    <w:p w14:paraId="4BD6E9A5" w14:textId="77777777" w:rsidR="0049274D" w:rsidRDefault="00000000">
      <w:pPr>
        <w:numPr>
          <w:ilvl w:val="0"/>
          <w:numId w:val="11"/>
        </w:numPr>
        <w:pBdr>
          <w:top w:val="nil"/>
          <w:left w:val="nil"/>
          <w:bottom w:val="nil"/>
          <w:right w:val="nil"/>
          <w:between w:val="nil"/>
        </w:pBdr>
        <w:tabs>
          <w:tab w:val="left" w:pos="1553"/>
        </w:tabs>
        <w:spacing w:line="374" w:lineRule="auto"/>
        <w:ind w:hanging="360"/>
        <w:rPr>
          <w:rFonts w:ascii="Cambria" w:eastAsia="Cambria" w:hAnsi="Cambria" w:cs="Cambria"/>
          <w:b/>
          <w:i/>
          <w:color w:val="000000"/>
          <w:sz w:val="32"/>
          <w:szCs w:val="32"/>
        </w:rPr>
      </w:pPr>
      <w:r>
        <w:rPr>
          <w:rFonts w:ascii="Cambria" w:eastAsia="Cambria" w:hAnsi="Cambria" w:cs="Cambria"/>
          <w:b/>
          <w:i/>
          <w:color w:val="000000"/>
          <w:sz w:val="32"/>
          <w:szCs w:val="32"/>
        </w:rPr>
        <w:lastRenderedPageBreak/>
        <w:t xml:space="preserve">Warm up/Cool down activities to prevent </w:t>
      </w:r>
      <w:proofErr w:type="gramStart"/>
      <w:r>
        <w:rPr>
          <w:rFonts w:ascii="Cambria" w:eastAsia="Cambria" w:hAnsi="Cambria" w:cs="Cambria"/>
          <w:b/>
          <w:i/>
          <w:color w:val="000000"/>
          <w:sz w:val="32"/>
          <w:szCs w:val="32"/>
        </w:rPr>
        <w:t>injuries</w:t>
      </w:r>
      <w:proofErr w:type="gramEnd"/>
    </w:p>
    <w:p w14:paraId="0ECE3CFB" w14:textId="77777777" w:rsidR="0049274D" w:rsidRDefault="00000000">
      <w:pPr>
        <w:numPr>
          <w:ilvl w:val="0"/>
          <w:numId w:val="11"/>
        </w:numPr>
        <w:pBdr>
          <w:top w:val="nil"/>
          <w:left w:val="nil"/>
          <w:bottom w:val="nil"/>
          <w:right w:val="nil"/>
          <w:between w:val="nil"/>
        </w:pBdr>
        <w:tabs>
          <w:tab w:val="left" w:pos="1553"/>
        </w:tabs>
        <w:spacing w:line="375" w:lineRule="auto"/>
        <w:ind w:hanging="360"/>
        <w:rPr>
          <w:rFonts w:ascii="Cambria" w:eastAsia="Cambria" w:hAnsi="Cambria" w:cs="Cambria"/>
          <w:b/>
          <w:i/>
          <w:color w:val="000000"/>
          <w:sz w:val="32"/>
          <w:szCs w:val="32"/>
        </w:rPr>
        <w:sectPr w:rsidR="0049274D" w:rsidSect="00071580">
          <w:pgSz w:w="12240" w:h="15840"/>
          <w:pgMar w:top="560" w:right="340" w:bottom="280" w:left="320" w:header="720" w:footer="720" w:gutter="0"/>
          <w:cols w:space="720"/>
        </w:sectPr>
      </w:pPr>
      <w:r>
        <w:rPr>
          <w:rFonts w:ascii="Cambria" w:eastAsia="Cambria" w:hAnsi="Cambria" w:cs="Cambria"/>
          <w:b/>
          <w:i/>
          <w:color w:val="000000"/>
          <w:sz w:val="32"/>
          <w:szCs w:val="32"/>
        </w:rPr>
        <w:t>Positive Coaching Alliance</w:t>
      </w:r>
    </w:p>
    <w:p w14:paraId="19061B17" w14:textId="77777777" w:rsidR="0049274D" w:rsidRDefault="00000000">
      <w:pPr>
        <w:pBdr>
          <w:top w:val="nil"/>
          <w:left w:val="nil"/>
          <w:bottom w:val="nil"/>
          <w:right w:val="nil"/>
          <w:between w:val="nil"/>
        </w:pBdr>
        <w:ind w:left="467"/>
        <w:rPr>
          <w:rFonts w:ascii="Cambria" w:eastAsia="Cambria" w:hAnsi="Cambria" w:cs="Cambria"/>
          <w:color w:val="000000"/>
          <w:sz w:val="20"/>
          <w:szCs w:val="20"/>
        </w:rPr>
      </w:pPr>
      <w:r>
        <w:rPr>
          <w:rFonts w:ascii="Cambria" w:eastAsia="Cambria" w:hAnsi="Cambria" w:cs="Cambria"/>
          <w:noProof/>
          <w:color w:val="000000"/>
          <w:sz w:val="20"/>
          <w:szCs w:val="20"/>
        </w:rPr>
        <w:lastRenderedPageBreak/>
        <w:drawing>
          <wp:inline distT="0" distB="0" distL="0" distR="0" wp14:anchorId="6F36AC07" wp14:editId="1F726FA6">
            <wp:extent cx="1286056" cy="414527"/>
            <wp:effectExtent l="0" t="0" r="0" b="0"/>
            <wp:docPr id="5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1A49F3C9" w14:textId="77777777" w:rsidR="0049274D" w:rsidRDefault="00000000">
      <w:pPr>
        <w:pBdr>
          <w:top w:val="nil"/>
          <w:left w:val="nil"/>
          <w:bottom w:val="nil"/>
          <w:right w:val="nil"/>
          <w:between w:val="nil"/>
        </w:pBdr>
        <w:spacing w:before="7"/>
        <w:rPr>
          <w:rFonts w:ascii="Cambria" w:eastAsia="Cambria" w:hAnsi="Cambria" w:cs="Cambria"/>
          <w:b/>
          <w:i/>
          <w:color w:val="000000"/>
          <w:sz w:val="17"/>
          <w:szCs w:val="17"/>
        </w:rPr>
      </w:pPr>
      <w:r>
        <w:rPr>
          <w:noProof/>
        </w:rPr>
        <mc:AlternateContent>
          <mc:Choice Requires="wps">
            <w:drawing>
              <wp:anchor distT="0" distB="0" distL="114300" distR="114300" simplePos="0" relativeHeight="251666432" behindDoc="0" locked="0" layoutInCell="1" hidden="0" allowOverlap="1" wp14:anchorId="0431E463" wp14:editId="09135C78">
                <wp:simplePos x="0" y="0"/>
                <wp:positionH relativeFrom="column">
                  <wp:posOffset>368300</wp:posOffset>
                </wp:positionH>
                <wp:positionV relativeFrom="paragraph">
                  <wp:posOffset>139700</wp:posOffset>
                </wp:positionV>
                <wp:extent cx="1270" cy="12700"/>
                <wp:effectExtent l="0" t="0" r="0" b="0"/>
                <wp:wrapTopAndBottom distT="0" distB="0"/>
                <wp:docPr id="37" name="Freeform: Shape 37"/>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37"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1270" cy="12700"/>
                        </a:xfrm>
                        <a:prstGeom prst="rect"/>
                        <a:ln/>
                      </pic:spPr>
                    </pic:pic>
                  </a:graphicData>
                </a:graphic>
              </wp:anchor>
            </w:drawing>
          </mc:Fallback>
        </mc:AlternateContent>
      </w:r>
    </w:p>
    <w:p w14:paraId="221A22DD" w14:textId="77777777" w:rsidR="0049274D" w:rsidRDefault="0049274D">
      <w:pPr>
        <w:pBdr>
          <w:top w:val="nil"/>
          <w:left w:val="nil"/>
          <w:bottom w:val="nil"/>
          <w:right w:val="nil"/>
          <w:between w:val="nil"/>
        </w:pBdr>
        <w:rPr>
          <w:rFonts w:ascii="Cambria" w:eastAsia="Cambria" w:hAnsi="Cambria" w:cs="Cambria"/>
          <w:b/>
          <w:i/>
          <w:color w:val="000000"/>
          <w:sz w:val="20"/>
          <w:szCs w:val="20"/>
        </w:rPr>
      </w:pPr>
    </w:p>
    <w:p w14:paraId="5FB83EA4" w14:textId="77777777" w:rsidR="0049274D" w:rsidRDefault="0049274D">
      <w:pPr>
        <w:pBdr>
          <w:top w:val="nil"/>
          <w:left w:val="nil"/>
          <w:bottom w:val="nil"/>
          <w:right w:val="nil"/>
          <w:between w:val="nil"/>
        </w:pBdr>
        <w:rPr>
          <w:rFonts w:ascii="Cambria" w:eastAsia="Cambria" w:hAnsi="Cambria" w:cs="Cambria"/>
          <w:b/>
          <w:i/>
          <w:color w:val="000000"/>
          <w:sz w:val="17"/>
          <w:szCs w:val="17"/>
        </w:rPr>
      </w:pPr>
    </w:p>
    <w:p w14:paraId="3A4808EC" w14:textId="77777777" w:rsidR="0049274D" w:rsidRDefault="00000000">
      <w:pPr>
        <w:spacing w:before="101"/>
        <w:ind w:left="400"/>
        <w:rPr>
          <w:rFonts w:ascii="Tahoma" w:eastAsia="Tahoma" w:hAnsi="Tahoma" w:cs="Tahoma"/>
          <w:sz w:val="52"/>
          <w:szCs w:val="52"/>
        </w:rPr>
      </w:pPr>
      <w:r>
        <w:rPr>
          <w:rFonts w:ascii="Tahoma" w:eastAsia="Tahoma" w:hAnsi="Tahoma" w:cs="Tahoma"/>
          <w:sz w:val="52"/>
          <w:szCs w:val="52"/>
        </w:rPr>
        <w:t>LITTLE LEAGUE</w:t>
      </w:r>
      <w:r>
        <w:rPr>
          <w:rFonts w:ascii="Tahoma" w:eastAsia="Tahoma" w:hAnsi="Tahoma" w:cs="Tahoma"/>
          <w:sz w:val="51"/>
          <w:szCs w:val="51"/>
          <w:vertAlign w:val="superscript"/>
        </w:rPr>
        <w:t xml:space="preserve">® </w:t>
      </w:r>
      <w:r>
        <w:rPr>
          <w:rFonts w:ascii="Tahoma" w:eastAsia="Tahoma" w:hAnsi="Tahoma" w:cs="Tahoma"/>
          <w:sz w:val="52"/>
          <w:szCs w:val="52"/>
        </w:rPr>
        <w:t>CHILD PROTECTION PROGRAM</w:t>
      </w:r>
    </w:p>
    <w:p w14:paraId="788B1C6C" w14:textId="77777777" w:rsidR="0049274D" w:rsidRDefault="00000000">
      <w:pPr>
        <w:pStyle w:val="Heading3"/>
        <w:spacing w:before="197"/>
        <w:ind w:firstLine="400"/>
      </w:pPr>
      <w:bookmarkStart w:id="1" w:name="bookmark=id.30j0zll" w:colFirst="0" w:colLast="0"/>
      <w:bookmarkEnd w:id="1"/>
      <w:r>
        <w:t>OVERVIEW</w:t>
      </w:r>
    </w:p>
    <w:p w14:paraId="0BCE6182" w14:textId="77777777" w:rsidR="0049274D" w:rsidRDefault="00000000">
      <w:pPr>
        <w:pBdr>
          <w:top w:val="nil"/>
          <w:left w:val="nil"/>
          <w:bottom w:val="nil"/>
          <w:right w:val="nil"/>
          <w:between w:val="nil"/>
        </w:pBdr>
        <w:spacing w:before="163" w:line="259" w:lineRule="auto"/>
        <w:ind w:left="397" w:right="1091" w:firstLine="2"/>
        <w:jc w:val="both"/>
        <w:rPr>
          <w:color w:val="000000"/>
          <w:sz w:val="20"/>
          <w:szCs w:val="20"/>
        </w:rPr>
      </w:pPr>
      <w:r>
        <w:rPr>
          <w:color w:val="000000"/>
          <w:sz w:val="20"/>
          <w:szCs w:val="20"/>
        </w:rPr>
        <w:t>The safety and well-being of all participants in the Little League</w:t>
      </w:r>
      <w:r>
        <w:rPr>
          <w:color w:val="000000"/>
          <w:sz w:val="21"/>
          <w:szCs w:val="21"/>
          <w:vertAlign w:val="superscript"/>
        </w:rPr>
        <w:t xml:space="preserve">® </w:t>
      </w:r>
      <w:r>
        <w:rPr>
          <w:color w:val="000000"/>
          <w:sz w:val="20"/>
          <w:szCs w:val="20"/>
        </w:rPr>
        <w:t>program is paramount. Little League promotes a player-centric program where young people grow up happy, healthy, and, above all, safe. Little League does not tolerate any type of abuse against a minor, including, but not limited to, sexual, physical, mental, and emotional (as well as any type of bullying, hazing, or harassment). The severity of these types of incidents is life-altering for the child and all who are involved.</w:t>
      </w:r>
    </w:p>
    <w:p w14:paraId="077F7EE3" w14:textId="77777777" w:rsidR="0049274D" w:rsidRDefault="0049274D">
      <w:pPr>
        <w:pBdr>
          <w:top w:val="nil"/>
          <w:left w:val="nil"/>
          <w:bottom w:val="nil"/>
          <w:right w:val="nil"/>
          <w:between w:val="nil"/>
        </w:pBdr>
        <w:spacing w:before="2"/>
        <w:rPr>
          <w:color w:val="000000"/>
          <w:sz w:val="21"/>
          <w:szCs w:val="21"/>
        </w:rPr>
      </w:pPr>
    </w:p>
    <w:p w14:paraId="413388F5" w14:textId="77777777" w:rsidR="0049274D" w:rsidRDefault="00000000">
      <w:pPr>
        <w:pBdr>
          <w:top w:val="nil"/>
          <w:left w:val="nil"/>
          <w:bottom w:val="nil"/>
          <w:right w:val="nil"/>
          <w:between w:val="nil"/>
        </w:pBdr>
        <w:spacing w:before="1" w:line="259" w:lineRule="auto"/>
        <w:ind w:left="397" w:right="1099"/>
        <w:jc w:val="both"/>
        <w:rPr>
          <w:color w:val="000000"/>
          <w:sz w:val="20"/>
          <w:szCs w:val="20"/>
        </w:rPr>
      </w:pPr>
      <w:r>
        <w:rPr>
          <w:color w:val="000000"/>
          <w:sz w:val="20"/>
          <w:szCs w:val="20"/>
        </w:rPr>
        <w:t>The goal of the Little League Child Protection Program is to prevent child abuse from occurring through an application screening process for all required volunteers and/or hired workers, ongoing training for its staff and volunteers, increased awareness, and mandatory reporting of any abuse. Little League is committed to enforcing its Child Protection Program, as highlighted below under “Enforcement.”</w:t>
      </w:r>
    </w:p>
    <w:p w14:paraId="7119E536" w14:textId="77777777" w:rsidR="0049274D" w:rsidRDefault="0049274D">
      <w:pPr>
        <w:pBdr>
          <w:top w:val="nil"/>
          <w:left w:val="nil"/>
          <w:bottom w:val="nil"/>
          <w:right w:val="nil"/>
          <w:between w:val="nil"/>
        </w:pBdr>
        <w:rPr>
          <w:color w:val="000000"/>
        </w:rPr>
      </w:pPr>
    </w:p>
    <w:p w14:paraId="097B2A07" w14:textId="77777777" w:rsidR="0049274D" w:rsidRDefault="00000000">
      <w:pPr>
        <w:pBdr>
          <w:top w:val="nil"/>
          <w:left w:val="nil"/>
          <w:bottom w:val="nil"/>
          <w:right w:val="nil"/>
          <w:between w:val="nil"/>
        </w:pBdr>
        <w:spacing w:before="157" w:line="259" w:lineRule="auto"/>
        <w:ind w:left="397" w:right="1152"/>
        <w:rPr>
          <w:color w:val="000000"/>
          <w:sz w:val="20"/>
          <w:szCs w:val="20"/>
        </w:rPr>
      </w:pPr>
      <w:r>
        <w:rPr>
          <w:color w:val="000000"/>
          <w:sz w:val="20"/>
          <w:szCs w:val="20"/>
        </w:rPr>
        <w:t>Local Little League programs should establish a zero-tolerance culture that does not allow any type of activity that promotes or allows any form of misconduct or abuse (mental, physical, emotional, or sexual) between players, coaches, parents/guardians/caretakers, spectators, volunteers, and/or any other individual. League officials must remove any individual that is exhibiting any type of mental, physical, emotional, or sexual misconduct and report the individual to the authorities immediately.</w:t>
      </w:r>
    </w:p>
    <w:p w14:paraId="5508071D" w14:textId="77777777" w:rsidR="0049274D" w:rsidRDefault="0049274D">
      <w:pPr>
        <w:pBdr>
          <w:top w:val="nil"/>
          <w:left w:val="nil"/>
          <w:bottom w:val="nil"/>
          <w:right w:val="nil"/>
          <w:between w:val="nil"/>
        </w:pBdr>
        <w:rPr>
          <w:color w:val="000000"/>
        </w:rPr>
      </w:pPr>
    </w:p>
    <w:p w14:paraId="3005C2B2" w14:textId="77777777" w:rsidR="0049274D" w:rsidRDefault="00000000">
      <w:pPr>
        <w:pBdr>
          <w:top w:val="nil"/>
          <w:left w:val="nil"/>
          <w:bottom w:val="nil"/>
          <w:right w:val="nil"/>
          <w:between w:val="nil"/>
        </w:pBdr>
        <w:spacing w:before="154" w:line="256" w:lineRule="auto"/>
        <w:ind w:left="400" w:right="798" w:hanging="2"/>
        <w:rPr>
          <w:color w:val="000000"/>
          <w:sz w:val="20"/>
          <w:szCs w:val="20"/>
        </w:rPr>
      </w:pPr>
      <w:r>
        <w:rPr>
          <w:color w:val="000000"/>
          <w:sz w:val="20"/>
          <w:szCs w:val="20"/>
        </w:rPr>
        <w:t xml:space="preserve">Little League continues to keep up-to-date with all of its safety policies and procedures within the </w:t>
      </w:r>
      <w:hyperlink r:id="rId33">
        <w:r>
          <w:rPr>
            <w:color w:val="0561C1"/>
            <w:sz w:val="20"/>
            <w:szCs w:val="20"/>
            <w:u w:val="single"/>
          </w:rPr>
          <w:t>Child Protection</w:t>
        </w:r>
      </w:hyperlink>
      <w:r>
        <w:rPr>
          <w:color w:val="0561C1"/>
          <w:sz w:val="20"/>
          <w:szCs w:val="20"/>
        </w:rPr>
        <w:t xml:space="preserve"> </w:t>
      </w:r>
      <w:hyperlink r:id="rId34">
        <w:r>
          <w:rPr>
            <w:color w:val="0561C1"/>
            <w:sz w:val="20"/>
            <w:szCs w:val="20"/>
            <w:u w:val="single"/>
          </w:rPr>
          <w:t>Program</w:t>
        </w:r>
      </w:hyperlink>
      <w:hyperlink r:id="rId35">
        <w:r>
          <w:rPr>
            <w:color w:val="000000"/>
            <w:sz w:val="20"/>
            <w:szCs w:val="20"/>
          </w:rPr>
          <w:t>, i</w:t>
        </w:r>
      </w:hyperlink>
      <w:r>
        <w:rPr>
          <w:color w:val="000000"/>
          <w:sz w:val="20"/>
          <w:szCs w:val="20"/>
        </w:rPr>
        <w:t xml:space="preserve">ncluding adherence to the youth protection standards of </w:t>
      </w:r>
      <w:hyperlink r:id="rId36">
        <w:r>
          <w:rPr>
            <w:color w:val="0561C1"/>
            <w:sz w:val="20"/>
            <w:szCs w:val="20"/>
            <w:u w:val="single"/>
          </w:rPr>
          <w:t>SafeSport</w:t>
        </w:r>
      </w:hyperlink>
      <w:hyperlink r:id="rId37">
        <w:r>
          <w:rPr>
            <w:color w:val="0561C1"/>
            <w:sz w:val="20"/>
            <w:szCs w:val="20"/>
          </w:rPr>
          <w:t xml:space="preserve"> </w:t>
        </w:r>
      </w:hyperlink>
      <w:r>
        <w:rPr>
          <w:color w:val="000000"/>
          <w:sz w:val="20"/>
          <w:szCs w:val="20"/>
        </w:rPr>
        <w:t xml:space="preserve">and USA Baseball’s </w:t>
      </w:r>
      <w:hyperlink r:id="rId38">
        <w:r>
          <w:rPr>
            <w:color w:val="0561C1"/>
            <w:sz w:val="20"/>
            <w:szCs w:val="20"/>
            <w:u w:val="single"/>
          </w:rPr>
          <w:t>Pure Baseball</w:t>
        </w:r>
      </w:hyperlink>
      <w:r>
        <w:rPr>
          <w:color w:val="0561C1"/>
          <w:sz w:val="20"/>
          <w:szCs w:val="20"/>
        </w:rPr>
        <w:t xml:space="preserve"> </w:t>
      </w:r>
      <w:hyperlink r:id="rId39">
        <w:r>
          <w:rPr>
            <w:color w:val="0561C1"/>
            <w:sz w:val="20"/>
            <w:szCs w:val="20"/>
            <w:u w:val="single"/>
          </w:rPr>
          <w:t>program</w:t>
        </w:r>
      </w:hyperlink>
      <w:hyperlink r:id="rId40">
        <w:r>
          <w:rPr>
            <w:color w:val="000000"/>
            <w:sz w:val="20"/>
            <w:szCs w:val="20"/>
          </w:rPr>
          <w:t xml:space="preserve">. </w:t>
        </w:r>
      </w:hyperlink>
      <w:r>
        <w:rPr>
          <w:color w:val="000000"/>
          <w:sz w:val="20"/>
          <w:szCs w:val="20"/>
        </w:rPr>
        <w:t>The Child Protection Program provides the resources necessary for a local league Board of Directors to successfully fulfill its requirements.</w:t>
      </w:r>
    </w:p>
    <w:p w14:paraId="680AF45D" w14:textId="77777777" w:rsidR="0049274D" w:rsidRDefault="0049274D">
      <w:pPr>
        <w:pBdr>
          <w:top w:val="nil"/>
          <w:left w:val="nil"/>
          <w:bottom w:val="nil"/>
          <w:right w:val="nil"/>
          <w:between w:val="nil"/>
        </w:pBdr>
        <w:spacing w:before="8"/>
        <w:rPr>
          <w:color w:val="000000"/>
        </w:rPr>
      </w:pPr>
    </w:p>
    <w:p w14:paraId="074D7B7D" w14:textId="77777777" w:rsidR="0049274D" w:rsidRDefault="00000000">
      <w:pPr>
        <w:pStyle w:val="Heading3"/>
        <w:spacing w:before="1"/>
        <w:ind w:firstLine="400"/>
      </w:pPr>
      <w:bookmarkStart w:id="2" w:name="bookmark=id.1fob9te" w:colFirst="0" w:colLast="0"/>
      <w:bookmarkEnd w:id="2"/>
      <w:r>
        <w:t>FEDERAL LAW PROTECTING YOUTH INVOLVED IN OUR PROGRAMS</w:t>
      </w:r>
    </w:p>
    <w:p w14:paraId="42872CDF" w14:textId="77777777" w:rsidR="0049274D" w:rsidRDefault="00000000">
      <w:pPr>
        <w:pBdr>
          <w:top w:val="nil"/>
          <w:left w:val="nil"/>
          <w:bottom w:val="nil"/>
          <w:right w:val="nil"/>
          <w:between w:val="nil"/>
        </w:pBdr>
        <w:spacing w:before="162" w:line="259" w:lineRule="auto"/>
        <w:ind w:left="399" w:right="1152"/>
        <w:rPr>
          <w:color w:val="000000"/>
          <w:sz w:val="20"/>
          <w:szCs w:val="20"/>
        </w:rPr>
      </w:pPr>
      <w:r>
        <w:rPr>
          <w:color w:val="000000"/>
          <w:sz w:val="20"/>
          <w:szCs w:val="20"/>
        </w:rPr>
        <w:t xml:space="preserve">In 2018, the “Protecting Young Victims from Sexual Abuse and SafeSport Authorization Act of 2017,” also known as the </w:t>
      </w:r>
      <w:hyperlink r:id="rId41">
        <w:r>
          <w:rPr>
            <w:color w:val="0561C1"/>
            <w:sz w:val="20"/>
            <w:szCs w:val="20"/>
            <w:u w:val="single"/>
          </w:rPr>
          <w:t xml:space="preserve">SafeSport </w:t>
        </w:r>
      </w:hyperlink>
      <w:r>
        <w:rPr>
          <w:color w:val="0561C1"/>
          <w:sz w:val="20"/>
          <w:szCs w:val="20"/>
          <w:u w:val="single"/>
        </w:rPr>
        <w:t>Act</w:t>
      </w:r>
      <w:r>
        <w:rPr>
          <w:color w:val="000000"/>
          <w:sz w:val="20"/>
          <w:szCs w:val="20"/>
        </w:rPr>
        <w:t xml:space="preserve">, became Federal Law. This national law increases the standard of care and makes it a crime for an individual involved in a national governing body sports organization, including Little League, to ignore, or not report to law enforcement, any reasonable suspicion of an act of child abuse, including sexual abuse, </w:t>
      </w:r>
      <w:r>
        <w:rPr>
          <w:b/>
          <w:color w:val="000000"/>
          <w:sz w:val="20"/>
          <w:szCs w:val="20"/>
        </w:rPr>
        <w:t>within 24 hours</w:t>
      </w:r>
      <w:r>
        <w:rPr>
          <w:color w:val="000000"/>
          <w:sz w:val="20"/>
          <w:szCs w:val="20"/>
        </w:rPr>
        <w:t xml:space="preserve">. The law applies to all employees, volunteers, or hired workers of Little League and makes all indicated Little League </w:t>
      </w:r>
      <w:proofErr w:type="gramStart"/>
      <w:r>
        <w:rPr>
          <w:color w:val="000000"/>
          <w:sz w:val="20"/>
          <w:szCs w:val="20"/>
        </w:rPr>
        <w:t>individuals</w:t>
      </w:r>
      <w:proofErr w:type="gramEnd"/>
      <w:r>
        <w:rPr>
          <w:color w:val="000000"/>
          <w:sz w:val="20"/>
          <w:szCs w:val="20"/>
        </w:rPr>
        <w:t xml:space="preserve"> mandatory reporters in the eyes of the law.</w:t>
      </w:r>
    </w:p>
    <w:p w14:paraId="56D14545" w14:textId="77777777" w:rsidR="0049274D" w:rsidRDefault="00000000">
      <w:pPr>
        <w:pBdr>
          <w:top w:val="nil"/>
          <w:left w:val="nil"/>
          <w:bottom w:val="nil"/>
          <w:right w:val="nil"/>
          <w:between w:val="nil"/>
        </w:pBdr>
        <w:spacing w:before="159"/>
        <w:ind w:left="400"/>
        <w:rPr>
          <w:color w:val="000000"/>
          <w:sz w:val="20"/>
          <w:szCs w:val="20"/>
        </w:rPr>
      </w:pPr>
      <w:r>
        <w:rPr>
          <w:color w:val="000000"/>
          <w:sz w:val="20"/>
          <w:szCs w:val="20"/>
        </w:rPr>
        <w:t>All chartered Little League programs must adhere to the following requirements:</w:t>
      </w:r>
    </w:p>
    <w:p w14:paraId="355B553D" w14:textId="77777777" w:rsidR="0049274D" w:rsidRDefault="00000000">
      <w:pPr>
        <w:numPr>
          <w:ilvl w:val="0"/>
          <w:numId w:val="9"/>
        </w:numPr>
        <w:pBdr>
          <w:top w:val="nil"/>
          <w:left w:val="nil"/>
          <w:bottom w:val="nil"/>
          <w:right w:val="nil"/>
          <w:between w:val="nil"/>
        </w:pBdr>
        <w:tabs>
          <w:tab w:val="left" w:pos="1119"/>
          <w:tab w:val="left" w:pos="1120"/>
        </w:tabs>
        <w:spacing w:before="4" w:line="254" w:lineRule="auto"/>
        <w:ind w:right="1261"/>
        <w:rPr>
          <w:rFonts w:ascii="Verdana" w:eastAsia="Verdana" w:hAnsi="Verdana" w:cs="Verdana"/>
          <w:color w:val="000000"/>
          <w:sz w:val="20"/>
          <w:szCs w:val="20"/>
        </w:rPr>
      </w:pPr>
      <w:r>
        <w:rPr>
          <w:color w:val="000000"/>
          <w:sz w:val="20"/>
          <w:szCs w:val="20"/>
        </w:rPr>
        <w:t>Conduct annual background checks on volunteers and hired workers. Prohibit anyone with any offenses that would disqualify them as a participant in any Little League activity.</w:t>
      </w:r>
    </w:p>
    <w:p w14:paraId="0BE1D197" w14:textId="77777777" w:rsidR="0049274D" w:rsidRDefault="00000000">
      <w:pPr>
        <w:numPr>
          <w:ilvl w:val="0"/>
          <w:numId w:val="9"/>
        </w:numPr>
        <w:pBdr>
          <w:top w:val="nil"/>
          <w:left w:val="nil"/>
          <w:bottom w:val="nil"/>
          <w:right w:val="nil"/>
          <w:between w:val="nil"/>
        </w:pBdr>
        <w:tabs>
          <w:tab w:val="left" w:pos="1119"/>
          <w:tab w:val="left" w:pos="1120"/>
        </w:tabs>
        <w:spacing w:before="19"/>
        <w:ind w:left="1120" w:hanging="363"/>
        <w:rPr>
          <w:rFonts w:ascii="Verdana" w:eastAsia="Verdana" w:hAnsi="Verdana" w:cs="Verdana"/>
          <w:color w:val="000000"/>
          <w:sz w:val="20"/>
          <w:szCs w:val="20"/>
        </w:rPr>
      </w:pPr>
      <w:r>
        <w:rPr>
          <w:color w:val="000000"/>
          <w:sz w:val="20"/>
          <w:szCs w:val="20"/>
        </w:rPr>
        <w:t>Report Child Abuse, including sexual abuse involving a minor, to the proper authorities within 24 hours.</w:t>
      </w:r>
    </w:p>
    <w:p w14:paraId="71324BD2" w14:textId="77777777" w:rsidR="0049274D" w:rsidRDefault="00000000">
      <w:pPr>
        <w:numPr>
          <w:ilvl w:val="0"/>
          <w:numId w:val="9"/>
        </w:numPr>
        <w:pBdr>
          <w:top w:val="nil"/>
          <w:left w:val="nil"/>
          <w:bottom w:val="nil"/>
          <w:right w:val="nil"/>
          <w:between w:val="nil"/>
        </w:pBdr>
        <w:tabs>
          <w:tab w:val="left" w:pos="1119"/>
          <w:tab w:val="left" w:pos="1120"/>
        </w:tabs>
        <w:spacing w:before="32"/>
        <w:ind w:left="1120" w:hanging="363"/>
        <w:rPr>
          <w:rFonts w:ascii="Verdana" w:eastAsia="Verdana" w:hAnsi="Verdana" w:cs="Verdana"/>
          <w:color w:val="000000"/>
          <w:sz w:val="20"/>
          <w:szCs w:val="20"/>
        </w:rPr>
      </w:pPr>
      <w:r>
        <w:rPr>
          <w:color w:val="000000"/>
          <w:sz w:val="20"/>
          <w:szCs w:val="20"/>
        </w:rPr>
        <w:t>Adopt a policy that prohibits retaliation against “good faith” reports of child abuse.</w:t>
      </w:r>
    </w:p>
    <w:p w14:paraId="31939972" w14:textId="77777777" w:rsidR="0049274D" w:rsidRDefault="00000000">
      <w:pPr>
        <w:numPr>
          <w:ilvl w:val="0"/>
          <w:numId w:val="9"/>
        </w:numPr>
        <w:pBdr>
          <w:top w:val="nil"/>
          <w:left w:val="nil"/>
          <w:bottom w:val="nil"/>
          <w:right w:val="nil"/>
          <w:between w:val="nil"/>
        </w:pBdr>
        <w:tabs>
          <w:tab w:val="left" w:pos="1119"/>
          <w:tab w:val="left" w:pos="1120"/>
        </w:tabs>
        <w:spacing w:before="30" w:line="252" w:lineRule="auto"/>
        <w:ind w:right="1264" w:hanging="360"/>
        <w:rPr>
          <w:rFonts w:ascii="Verdana" w:eastAsia="Verdana" w:hAnsi="Verdana" w:cs="Verdana"/>
          <w:color w:val="000000"/>
          <w:sz w:val="20"/>
          <w:szCs w:val="20"/>
        </w:rPr>
      </w:pPr>
      <w:r>
        <w:rPr>
          <w:color w:val="000000"/>
          <w:sz w:val="20"/>
          <w:szCs w:val="20"/>
        </w:rPr>
        <w:t>Adopt a policy that limits one-on-one contact with minors without being in an observable and interruptible distance from another adult.</w:t>
      </w:r>
    </w:p>
    <w:p w14:paraId="06728275" w14:textId="77777777" w:rsidR="0049274D" w:rsidRDefault="00000000">
      <w:pPr>
        <w:numPr>
          <w:ilvl w:val="0"/>
          <w:numId w:val="9"/>
        </w:numPr>
        <w:pBdr>
          <w:top w:val="nil"/>
          <w:left w:val="nil"/>
          <w:bottom w:val="nil"/>
          <w:right w:val="nil"/>
          <w:between w:val="nil"/>
        </w:pBdr>
        <w:tabs>
          <w:tab w:val="left" w:pos="1119"/>
          <w:tab w:val="left" w:pos="1120"/>
        </w:tabs>
        <w:spacing w:before="9" w:line="264" w:lineRule="auto"/>
        <w:ind w:right="1261" w:hanging="360"/>
        <w:rPr>
          <w:rFonts w:ascii="Verdana" w:eastAsia="Verdana" w:hAnsi="Verdana" w:cs="Verdana"/>
          <w:color w:val="000000"/>
          <w:sz w:val="18"/>
          <w:szCs w:val="18"/>
        </w:rPr>
        <w:sectPr w:rsidR="0049274D" w:rsidSect="00071580">
          <w:pgSz w:w="12240" w:h="15840"/>
          <w:pgMar w:top="820" w:right="340" w:bottom="280" w:left="320" w:header="720" w:footer="720" w:gutter="0"/>
          <w:cols w:space="720"/>
        </w:sectPr>
      </w:pPr>
      <w:r>
        <w:rPr>
          <w:color w:val="000000"/>
          <w:sz w:val="20"/>
          <w:szCs w:val="20"/>
        </w:rPr>
        <w:t xml:space="preserve">Volunteers and/or hired workers who have contact with minors are strongly encouraged to complete the </w:t>
      </w:r>
      <w:hyperlink r:id="rId42">
        <w:r>
          <w:rPr>
            <w:color w:val="0561C1"/>
            <w:sz w:val="20"/>
            <w:szCs w:val="20"/>
            <w:u w:val="single"/>
          </w:rPr>
          <w:t>Abuse Awareness Program</w:t>
        </w:r>
      </w:hyperlink>
      <w:hyperlink r:id="rId43">
        <w:r>
          <w:rPr>
            <w:color w:val="0561C1"/>
            <w:sz w:val="20"/>
            <w:szCs w:val="20"/>
          </w:rPr>
          <w:t xml:space="preserve"> </w:t>
        </w:r>
      </w:hyperlink>
      <w:hyperlink r:id="rId44">
        <w:r>
          <w:rPr>
            <w:color w:val="000000"/>
            <w:sz w:val="20"/>
            <w:szCs w:val="20"/>
          </w:rPr>
          <w:t>t</w:t>
        </w:r>
      </w:hyperlink>
      <w:r>
        <w:rPr>
          <w:color w:val="000000"/>
          <w:sz w:val="20"/>
          <w:szCs w:val="20"/>
        </w:rPr>
        <w:t>raining, provided by USA Baseball, or comparable training.</w:t>
      </w:r>
    </w:p>
    <w:p w14:paraId="72038663"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46CF2B67" wp14:editId="14C0F705">
            <wp:extent cx="1286056" cy="414527"/>
            <wp:effectExtent l="0" t="0" r="0" b="0"/>
            <wp:docPr id="5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0C477389"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67456" behindDoc="0" locked="0" layoutInCell="1" hidden="0" allowOverlap="1" wp14:anchorId="49D1442C" wp14:editId="7C311F27">
                <wp:simplePos x="0" y="0"/>
                <wp:positionH relativeFrom="column">
                  <wp:posOffset>368300</wp:posOffset>
                </wp:positionH>
                <wp:positionV relativeFrom="paragraph">
                  <wp:posOffset>139700</wp:posOffset>
                </wp:positionV>
                <wp:extent cx="1270" cy="12700"/>
                <wp:effectExtent l="0" t="0" r="0" b="0"/>
                <wp:wrapTopAndBottom distT="0" distB="0"/>
                <wp:docPr id="36" name="Freeform: Shape 36"/>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36" name="image12.png"/>
                <a:graphic>
                  <a:graphicData uri="http://schemas.openxmlformats.org/drawingml/2006/picture">
                    <pic:pic>
                      <pic:nvPicPr>
                        <pic:cNvPr id="0" name="image12.png"/>
                        <pic:cNvPicPr preferRelativeResize="0"/>
                      </pic:nvPicPr>
                      <pic:blipFill>
                        <a:blip r:embed="rId45"/>
                        <a:srcRect/>
                        <a:stretch>
                          <a:fillRect/>
                        </a:stretch>
                      </pic:blipFill>
                      <pic:spPr>
                        <a:xfrm>
                          <a:off x="0" y="0"/>
                          <a:ext cx="1270" cy="12700"/>
                        </a:xfrm>
                        <a:prstGeom prst="rect"/>
                        <a:ln/>
                      </pic:spPr>
                    </pic:pic>
                  </a:graphicData>
                </a:graphic>
              </wp:anchor>
            </w:drawing>
          </mc:Fallback>
        </mc:AlternateContent>
      </w:r>
    </w:p>
    <w:p w14:paraId="2C281414" w14:textId="77777777" w:rsidR="0049274D" w:rsidRDefault="0049274D">
      <w:pPr>
        <w:pBdr>
          <w:top w:val="nil"/>
          <w:left w:val="nil"/>
          <w:bottom w:val="nil"/>
          <w:right w:val="nil"/>
          <w:between w:val="nil"/>
        </w:pBdr>
        <w:rPr>
          <w:color w:val="000000"/>
          <w:sz w:val="20"/>
          <w:szCs w:val="20"/>
        </w:rPr>
      </w:pPr>
    </w:p>
    <w:p w14:paraId="18971DC8" w14:textId="77777777" w:rsidR="0049274D" w:rsidRDefault="00000000">
      <w:pPr>
        <w:pStyle w:val="Heading3"/>
        <w:spacing w:before="235"/>
        <w:ind w:firstLine="400"/>
        <w:jc w:val="both"/>
      </w:pPr>
      <w:bookmarkStart w:id="3" w:name="bookmark=id.3znysh7" w:colFirst="0" w:colLast="0"/>
      <w:bookmarkEnd w:id="3"/>
      <w:r>
        <w:t>CHILD PROTECTION PROGRAM DEFINITIONS</w:t>
      </w:r>
    </w:p>
    <w:p w14:paraId="785E4550" w14:textId="77777777" w:rsidR="0049274D" w:rsidRDefault="00000000">
      <w:pPr>
        <w:pBdr>
          <w:top w:val="nil"/>
          <w:left w:val="nil"/>
          <w:bottom w:val="nil"/>
          <w:right w:val="nil"/>
          <w:between w:val="nil"/>
        </w:pBdr>
        <w:spacing w:before="254" w:line="256" w:lineRule="auto"/>
        <w:ind w:left="400" w:right="1102" w:hanging="1"/>
        <w:jc w:val="both"/>
        <w:rPr>
          <w:color w:val="000000"/>
          <w:sz w:val="20"/>
          <w:szCs w:val="20"/>
        </w:rPr>
      </w:pPr>
      <w:r>
        <w:rPr>
          <w:color w:val="000000"/>
          <w:sz w:val="20"/>
          <w:szCs w:val="20"/>
        </w:rPr>
        <w:t>Defining child abuse is the first step in battling it. Child abuse can take several different forms, and it is important to understand what is considered child abuse and other terms that are mentioned throughout the Child Protection Program.</w:t>
      </w:r>
    </w:p>
    <w:p w14:paraId="53960F17" w14:textId="77777777" w:rsidR="0049274D" w:rsidRDefault="0049274D">
      <w:pPr>
        <w:pBdr>
          <w:top w:val="nil"/>
          <w:left w:val="nil"/>
          <w:bottom w:val="nil"/>
          <w:right w:val="nil"/>
          <w:between w:val="nil"/>
        </w:pBdr>
        <w:spacing w:before="4"/>
        <w:rPr>
          <w:color w:val="000000"/>
          <w:sz w:val="21"/>
          <w:szCs w:val="21"/>
        </w:rPr>
      </w:pPr>
    </w:p>
    <w:p w14:paraId="3ECDB71A" w14:textId="77777777" w:rsidR="0049274D" w:rsidRDefault="00000000">
      <w:pPr>
        <w:pBdr>
          <w:top w:val="nil"/>
          <w:left w:val="nil"/>
          <w:bottom w:val="nil"/>
          <w:right w:val="nil"/>
          <w:between w:val="nil"/>
        </w:pBdr>
        <w:spacing w:line="259" w:lineRule="auto"/>
        <w:ind w:left="400" w:right="971"/>
        <w:rPr>
          <w:color w:val="000000"/>
          <w:sz w:val="20"/>
          <w:szCs w:val="20"/>
        </w:rPr>
      </w:pPr>
      <w:r>
        <w:rPr>
          <w:b/>
          <w:color w:val="000000"/>
          <w:sz w:val="20"/>
          <w:szCs w:val="20"/>
        </w:rPr>
        <w:t xml:space="preserve">Abuse or Neglect: </w:t>
      </w:r>
      <w:r>
        <w:rPr>
          <w:color w:val="000000"/>
          <w:sz w:val="20"/>
          <w:szCs w:val="20"/>
        </w:rPr>
        <w:t>The Federal Child Abuse Prevention and Treatment Act (CAPTA) (42 U.S.C.A §5106g), as amended by the CAPTA Reauthorization Act of 2010, defines child abuse and neglect as, at a minimum, “any recent act or failure to act on the part of a parent or caretaker which results in death, serious physical or emotional harm, sexual abuse or exploitation;” or “an act or failure to act which presents an imminent risk of serious harm.”</w:t>
      </w:r>
    </w:p>
    <w:p w14:paraId="74F640CD" w14:textId="77777777" w:rsidR="0049274D" w:rsidRDefault="00000000">
      <w:pPr>
        <w:pBdr>
          <w:top w:val="nil"/>
          <w:left w:val="nil"/>
          <w:bottom w:val="nil"/>
          <w:right w:val="nil"/>
          <w:between w:val="nil"/>
        </w:pBdr>
        <w:spacing w:before="166"/>
        <w:ind w:left="399"/>
        <w:rPr>
          <w:color w:val="000000"/>
          <w:sz w:val="20"/>
          <w:szCs w:val="20"/>
        </w:rPr>
      </w:pPr>
      <w:r>
        <w:rPr>
          <w:color w:val="000000"/>
          <w:sz w:val="20"/>
          <w:szCs w:val="20"/>
        </w:rPr>
        <w:t>Different types of Child Abuse or Neglect</w:t>
      </w:r>
    </w:p>
    <w:p w14:paraId="2620E8F1" w14:textId="77777777" w:rsidR="0049274D" w:rsidRDefault="00000000">
      <w:pPr>
        <w:numPr>
          <w:ilvl w:val="0"/>
          <w:numId w:val="9"/>
        </w:numPr>
        <w:pBdr>
          <w:top w:val="nil"/>
          <w:left w:val="nil"/>
          <w:bottom w:val="nil"/>
          <w:right w:val="nil"/>
          <w:between w:val="nil"/>
        </w:pBdr>
        <w:tabs>
          <w:tab w:val="left" w:pos="1120"/>
        </w:tabs>
        <w:spacing w:before="174"/>
        <w:ind w:right="1215" w:hanging="360"/>
        <w:jc w:val="both"/>
        <w:rPr>
          <w:rFonts w:ascii="Verdana" w:eastAsia="Verdana" w:hAnsi="Verdana" w:cs="Verdana"/>
          <w:color w:val="000000"/>
          <w:sz w:val="20"/>
          <w:szCs w:val="20"/>
        </w:rPr>
      </w:pPr>
      <w:r>
        <w:rPr>
          <w:b/>
          <w:color w:val="000000"/>
          <w:sz w:val="20"/>
          <w:szCs w:val="20"/>
        </w:rPr>
        <w:t xml:space="preserve">Neglect </w:t>
      </w:r>
      <w:r>
        <w:rPr>
          <w:color w:val="000000"/>
          <w:sz w:val="20"/>
          <w:szCs w:val="20"/>
        </w:rPr>
        <w:t>is the negligent failure of a minor’s caretaker to provide adequate food, clothing, shelter, medical care, or supervision which threatens harm to a minor’s health, safety, or welfare.</w:t>
      </w:r>
    </w:p>
    <w:p w14:paraId="579531C0" w14:textId="77777777" w:rsidR="0049274D" w:rsidRDefault="00000000">
      <w:pPr>
        <w:numPr>
          <w:ilvl w:val="0"/>
          <w:numId w:val="9"/>
        </w:numPr>
        <w:pBdr>
          <w:top w:val="nil"/>
          <w:left w:val="nil"/>
          <w:bottom w:val="nil"/>
          <w:right w:val="nil"/>
          <w:between w:val="nil"/>
        </w:pBdr>
        <w:tabs>
          <w:tab w:val="left" w:pos="1120"/>
        </w:tabs>
        <w:spacing w:before="88"/>
        <w:ind w:left="1120" w:hanging="363"/>
        <w:jc w:val="both"/>
        <w:rPr>
          <w:rFonts w:ascii="Verdana" w:eastAsia="Verdana" w:hAnsi="Verdana" w:cs="Verdana"/>
          <w:color w:val="000000"/>
          <w:sz w:val="20"/>
          <w:szCs w:val="20"/>
        </w:rPr>
      </w:pPr>
      <w:r>
        <w:rPr>
          <w:b/>
          <w:color w:val="000000"/>
          <w:sz w:val="20"/>
          <w:szCs w:val="20"/>
        </w:rPr>
        <w:t xml:space="preserve">Physical Abuse </w:t>
      </w:r>
      <w:r>
        <w:rPr>
          <w:color w:val="000000"/>
          <w:sz w:val="20"/>
          <w:szCs w:val="20"/>
        </w:rPr>
        <w:t>is any non-accidental, intentional, deliberate act that results in physical injury.</w:t>
      </w:r>
    </w:p>
    <w:p w14:paraId="11A2888A" w14:textId="77777777" w:rsidR="0049274D" w:rsidRDefault="00000000">
      <w:pPr>
        <w:numPr>
          <w:ilvl w:val="0"/>
          <w:numId w:val="9"/>
        </w:numPr>
        <w:pBdr>
          <w:top w:val="nil"/>
          <w:left w:val="nil"/>
          <w:bottom w:val="nil"/>
          <w:right w:val="nil"/>
          <w:between w:val="nil"/>
        </w:pBdr>
        <w:tabs>
          <w:tab w:val="left" w:pos="1120"/>
        </w:tabs>
        <w:spacing w:before="88" w:line="242" w:lineRule="auto"/>
        <w:ind w:right="1214" w:hanging="360"/>
        <w:jc w:val="both"/>
        <w:rPr>
          <w:rFonts w:ascii="Verdana" w:eastAsia="Verdana" w:hAnsi="Verdana" w:cs="Verdana"/>
          <w:color w:val="000000"/>
          <w:sz w:val="20"/>
          <w:szCs w:val="20"/>
        </w:rPr>
      </w:pPr>
      <w:r>
        <w:rPr>
          <w:b/>
          <w:color w:val="000000"/>
          <w:sz w:val="20"/>
          <w:szCs w:val="20"/>
        </w:rPr>
        <w:t xml:space="preserve">Emotional and Psychological Abuse </w:t>
      </w:r>
      <w:r>
        <w:rPr>
          <w:color w:val="000000"/>
          <w:sz w:val="20"/>
          <w:szCs w:val="20"/>
        </w:rPr>
        <w:t>is any act that diminishes the sense of identity, dignity, and self-worth by humiliation, intimidation, verbal assault, and emotional deprivation.</w:t>
      </w:r>
    </w:p>
    <w:p w14:paraId="235CDE4A" w14:textId="77777777" w:rsidR="0049274D" w:rsidRDefault="00000000">
      <w:pPr>
        <w:numPr>
          <w:ilvl w:val="0"/>
          <w:numId w:val="9"/>
        </w:numPr>
        <w:pBdr>
          <w:top w:val="nil"/>
          <w:left w:val="nil"/>
          <w:bottom w:val="nil"/>
          <w:right w:val="nil"/>
          <w:between w:val="nil"/>
        </w:pBdr>
        <w:tabs>
          <w:tab w:val="left" w:pos="1120"/>
        </w:tabs>
        <w:spacing w:before="83"/>
        <w:ind w:left="1120" w:right="1218" w:hanging="363"/>
        <w:jc w:val="both"/>
        <w:rPr>
          <w:rFonts w:ascii="Verdana" w:eastAsia="Verdana" w:hAnsi="Verdana" w:cs="Verdana"/>
          <w:color w:val="000000"/>
          <w:sz w:val="20"/>
          <w:szCs w:val="20"/>
        </w:rPr>
      </w:pPr>
      <w:r>
        <w:rPr>
          <w:b/>
          <w:color w:val="000000"/>
          <w:sz w:val="20"/>
          <w:szCs w:val="20"/>
        </w:rPr>
        <w:t xml:space="preserve">Sexual Abuse </w:t>
      </w:r>
      <w:r>
        <w:rPr>
          <w:color w:val="000000"/>
          <w:sz w:val="20"/>
          <w:szCs w:val="20"/>
        </w:rPr>
        <w:t>is any type of maltreatment, violation, or exploitation that refers to the involvement of the child in sexual activity to provide sexual gratification or financial benefit to the perpetrator.</w:t>
      </w:r>
    </w:p>
    <w:p w14:paraId="3CC893A6" w14:textId="77777777" w:rsidR="0049274D" w:rsidRDefault="00000000">
      <w:pPr>
        <w:numPr>
          <w:ilvl w:val="0"/>
          <w:numId w:val="9"/>
        </w:numPr>
        <w:pBdr>
          <w:top w:val="nil"/>
          <w:left w:val="nil"/>
          <w:bottom w:val="nil"/>
          <w:right w:val="nil"/>
          <w:between w:val="nil"/>
        </w:pBdr>
        <w:tabs>
          <w:tab w:val="left" w:pos="1120"/>
        </w:tabs>
        <w:spacing w:before="88"/>
        <w:ind w:right="1208"/>
        <w:jc w:val="both"/>
        <w:rPr>
          <w:rFonts w:ascii="Verdana" w:eastAsia="Verdana" w:hAnsi="Verdana" w:cs="Verdana"/>
          <w:color w:val="000000"/>
          <w:sz w:val="20"/>
          <w:szCs w:val="20"/>
        </w:rPr>
      </w:pPr>
      <w:r>
        <w:rPr>
          <w:b/>
          <w:color w:val="000000"/>
          <w:sz w:val="20"/>
          <w:szCs w:val="20"/>
        </w:rPr>
        <w:t xml:space="preserve">Bullying </w:t>
      </w:r>
      <w:r>
        <w:rPr>
          <w:color w:val="000000"/>
          <w:sz w:val="20"/>
          <w:szCs w:val="20"/>
        </w:rPr>
        <w:t>is the intentional, repetitive harmful act, words, and behavior that makes the victim feel hurt, scared, and/or ashamed. Bullying can also be an imbalance of real or perceived power between the bully and the victim. Different types of bullying include but are not limited to, physical bullying, verbal bullying, emotional bullying, harassment, and hazing.</w:t>
      </w:r>
    </w:p>
    <w:p w14:paraId="75D52E2E" w14:textId="77777777" w:rsidR="0049274D" w:rsidRDefault="00000000">
      <w:pPr>
        <w:numPr>
          <w:ilvl w:val="0"/>
          <w:numId w:val="9"/>
        </w:numPr>
        <w:pBdr>
          <w:top w:val="nil"/>
          <w:left w:val="nil"/>
          <w:bottom w:val="nil"/>
          <w:right w:val="nil"/>
          <w:between w:val="nil"/>
        </w:pBdr>
        <w:tabs>
          <w:tab w:val="left" w:pos="1120"/>
        </w:tabs>
        <w:spacing w:before="89" w:line="242" w:lineRule="auto"/>
        <w:ind w:left="1120" w:right="1215" w:hanging="360"/>
        <w:jc w:val="both"/>
        <w:rPr>
          <w:rFonts w:ascii="Verdana" w:eastAsia="Verdana" w:hAnsi="Verdana" w:cs="Verdana"/>
          <w:color w:val="000000"/>
          <w:sz w:val="20"/>
          <w:szCs w:val="20"/>
        </w:rPr>
      </w:pPr>
      <w:r>
        <w:rPr>
          <w:b/>
          <w:color w:val="000000"/>
          <w:sz w:val="20"/>
          <w:szCs w:val="20"/>
        </w:rPr>
        <w:t xml:space="preserve">Grooming </w:t>
      </w:r>
      <w:r>
        <w:rPr>
          <w:color w:val="000000"/>
          <w:sz w:val="20"/>
          <w:szCs w:val="20"/>
        </w:rPr>
        <w:t>is the process where an individual creates a relationship with a minor or the minor's family to gain trust so he or she can take advantage of a minor for a sexual purpose.</w:t>
      </w:r>
    </w:p>
    <w:p w14:paraId="0E59839D" w14:textId="77777777" w:rsidR="0049274D" w:rsidRDefault="0049274D">
      <w:pPr>
        <w:pBdr>
          <w:top w:val="nil"/>
          <w:left w:val="nil"/>
          <w:bottom w:val="nil"/>
          <w:right w:val="nil"/>
          <w:between w:val="nil"/>
        </w:pBdr>
        <w:spacing w:before="10"/>
        <w:rPr>
          <w:color w:val="000000"/>
          <w:sz w:val="28"/>
          <w:szCs w:val="28"/>
        </w:rPr>
      </w:pPr>
    </w:p>
    <w:p w14:paraId="1B1ADCE7" w14:textId="77777777" w:rsidR="0049274D" w:rsidRDefault="00000000">
      <w:pPr>
        <w:pBdr>
          <w:top w:val="nil"/>
          <w:left w:val="nil"/>
          <w:bottom w:val="nil"/>
          <w:right w:val="nil"/>
          <w:between w:val="nil"/>
        </w:pBdr>
        <w:spacing w:before="1"/>
        <w:ind w:left="400"/>
        <w:rPr>
          <w:color w:val="000000"/>
          <w:sz w:val="20"/>
          <w:szCs w:val="20"/>
        </w:rPr>
      </w:pPr>
      <w:r>
        <w:rPr>
          <w:b/>
          <w:color w:val="000000"/>
          <w:sz w:val="20"/>
          <w:szCs w:val="20"/>
        </w:rPr>
        <w:t xml:space="preserve">Child/Minor: </w:t>
      </w:r>
      <w:r>
        <w:rPr>
          <w:color w:val="000000"/>
          <w:sz w:val="20"/>
          <w:szCs w:val="20"/>
        </w:rPr>
        <w:t>Any individual who is younger than age 18 or who is not an emancipated minor.</w:t>
      </w:r>
    </w:p>
    <w:p w14:paraId="70994C9A" w14:textId="77777777" w:rsidR="0049274D" w:rsidRDefault="00000000">
      <w:pPr>
        <w:spacing w:before="178" w:line="261" w:lineRule="auto"/>
        <w:ind w:left="399" w:right="798"/>
        <w:rPr>
          <w:sz w:val="20"/>
          <w:szCs w:val="20"/>
        </w:rPr>
      </w:pPr>
      <w:r>
        <w:rPr>
          <w:b/>
          <w:sz w:val="20"/>
          <w:szCs w:val="20"/>
        </w:rPr>
        <w:t xml:space="preserve">Little League Programs and Activities: </w:t>
      </w:r>
      <w:r>
        <w:rPr>
          <w:sz w:val="20"/>
          <w:szCs w:val="20"/>
        </w:rPr>
        <w:t>Any games, practices, tournaments, approved activities, and approved special games are considered Little League programs and activities.</w:t>
      </w:r>
    </w:p>
    <w:p w14:paraId="441CA31C" w14:textId="77777777" w:rsidR="0049274D" w:rsidRDefault="0049274D">
      <w:pPr>
        <w:pBdr>
          <w:top w:val="nil"/>
          <w:left w:val="nil"/>
          <w:bottom w:val="nil"/>
          <w:right w:val="nil"/>
          <w:between w:val="nil"/>
        </w:pBdr>
        <w:spacing w:before="6"/>
        <w:rPr>
          <w:color w:val="000000"/>
          <w:sz w:val="23"/>
          <w:szCs w:val="23"/>
        </w:rPr>
      </w:pPr>
    </w:p>
    <w:p w14:paraId="19AA4A0F" w14:textId="77777777" w:rsidR="0049274D" w:rsidRDefault="00000000">
      <w:pPr>
        <w:pBdr>
          <w:top w:val="nil"/>
          <w:left w:val="nil"/>
          <w:bottom w:val="nil"/>
          <w:right w:val="nil"/>
          <w:between w:val="nil"/>
        </w:pBdr>
        <w:spacing w:before="1" w:line="259" w:lineRule="auto"/>
        <w:ind w:left="400" w:right="1128"/>
        <w:rPr>
          <w:color w:val="000000"/>
          <w:sz w:val="20"/>
          <w:szCs w:val="20"/>
        </w:rPr>
      </w:pPr>
      <w:r>
        <w:rPr>
          <w:b/>
          <w:color w:val="000000"/>
          <w:sz w:val="20"/>
          <w:szCs w:val="20"/>
        </w:rPr>
        <w:t xml:space="preserve">Little League Volunteer or Hired Worker: </w:t>
      </w:r>
      <w:r>
        <w:rPr>
          <w:color w:val="000000"/>
          <w:sz w:val="20"/>
          <w:szCs w:val="20"/>
        </w:rPr>
        <w:t>Refers to any person in the organization who provides regular service to the league and has contact with minors: coaches, managers, the Board of Directors, program workers, coaches, bus and carpool drivers, maintenance workers, or anyone that has repetitive access to or contact with players or teams.</w:t>
      </w:r>
    </w:p>
    <w:p w14:paraId="34E7CF9B" w14:textId="77777777" w:rsidR="0049274D" w:rsidRDefault="00000000">
      <w:pPr>
        <w:pStyle w:val="Heading3"/>
        <w:spacing w:before="192"/>
        <w:ind w:firstLine="400"/>
      </w:pPr>
      <w:bookmarkStart w:id="4" w:name="bookmark=id.2et92p0" w:colFirst="0" w:colLast="0"/>
      <w:bookmarkEnd w:id="4"/>
      <w:r>
        <w:t>VOLUNTEER APPLICATION PROCESS</w:t>
      </w:r>
    </w:p>
    <w:p w14:paraId="3C1442F4" w14:textId="77777777" w:rsidR="0049274D" w:rsidRDefault="00000000">
      <w:pPr>
        <w:pBdr>
          <w:top w:val="nil"/>
          <w:left w:val="nil"/>
          <w:bottom w:val="nil"/>
          <w:right w:val="nil"/>
          <w:between w:val="nil"/>
        </w:pBdr>
        <w:spacing w:before="163" w:line="256" w:lineRule="auto"/>
        <w:ind w:left="399" w:right="1094"/>
        <w:jc w:val="both"/>
        <w:rPr>
          <w:color w:val="000000"/>
          <w:sz w:val="20"/>
          <w:szCs w:val="20"/>
        </w:rPr>
      </w:pPr>
      <w:r>
        <w:rPr>
          <w:color w:val="000000"/>
          <w:sz w:val="20"/>
          <w:szCs w:val="20"/>
        </w:rPr>
        <w:t>With the above definitions, we have a better understanding of child abuse, which will prevent potential child abusers from entering the ranks of Little League. Another aspect of prevention is screening all applicants who wish to be a manager, coach, member of the Board of Directors, and any other person, volunteer, and/or hired worker who provides regular services to the league and/or has repetitive access to or contact with players or teams.</w:t>
      </w:r>
    </w:p>
    <w:p w14:paraId="705955B7" w14:textId="77777777" w:rsidR="0049274D" w:rsidRDefault="0049274D">
      <w:pPr>
        <w:pBdr>
          <w:top w:val="nil"/>
          <w:left w:val="nil"/>
          <w:bottom w:val="nil"/>
          <w:right w:val="nil"/>
          <w:between w:val="nil"/>
        </w:pBdr>
        <w:spacing w:before="3"/>
        <w:rPr>
          <w:color w:val="000000"/>
        </w:rPr>
      </w:pPr>
    </w:p>
    <w:p w14:paraId="2E3A4DD6" w14:textId="77777777" w:rsidR="0049274D" w:rsidRDefault="00000000">
      <w:pPr>
        <w:pBdr>
          <w:top w:val="nil"/>
          <w:left w:val="nil"/>
          <w:bottom w:val="nil"/>
          <w:right w:val="nil"/>
          <w:between w:val="nil"/>
        </w:pBdr>
        <w:ind w:left="400"/>
        <w:rPr>
          <w:color w:val="000000"/>
          <w:sz w:val="20"/>
          <w:szCs w:val="20"/>
        </w:rPr>
      </w:pPr>
      <w:r>
        <w:rPr>
          <w:color w:val="000000"/>
          <w:sz w:val="20"/>
          <w:szCs w:val="20"/>
        </w:rPr>
        <w:t>Little League requires a five-step process for selecting individuals to fill any of the above positions:</w:t>
      </w:r>
    </w:p>
    <w:p w14:paraId="0DC8C411" w14:textId="77777777" w:rsidR="0049274D" w:rsidRDefault="00000000">
      <w:pPr>
        <w:numPr>
          <w:ilvl w:val="0"/>
          <w:numId w:val="7"/>
        </w:numPr>
        <w:pBdr>
          <w:top w:val="nil"/>
          <w:left w:val="nil"/>
          <w:bottom w:val="nil"/>
          <w:right w:val="nil"/>
          <w:between w:val="nil"/>
        </w:pBdr>
        <w:tabs>
          <w:tab w:val="left" w:pos="1120"/>
        </w:tabs>
        <w:spacing w:before="176"/>
        <w:ind w:right="1210"/>
        <w:jc w:val="both"/>
        <w:rPr>
          <w:color w:val="000000"/>
          <w:sz w:val="20"/>
          <w:szCs w:val="20"/>
        </w:rPr>
        <w:sectPr w:rsidR="0049274D" w:rsidSect="00071580">
          <w:pgSz w:w="12240" w:h="15840"/>
          <w:pgMar w:top="820" w:right="340" w:bottom="280" w:left="320" w:header="720" w:footer="720" w:gutter="0"/>
          <w:cols w:space="720"/>
        </w:sectPr>
      </w:pPr>
      <w:r>
        <w:rPr>
          <w:b/>
          <w:color w:val="000000"/>
          <w:sz w:val="20"/>
          <w:szCs w:val="20"/>
        </w:rPr>
        <w:t xml:space="preserve">Application </w:t>
      </w:r>
      <w:r>
        <w:rPr>
          <w:color w:val="000000"/>
          <w:sz w:val="20"/>
          <w:szCs w:val="20"/>
        </w:rPr>
        <w:t xml:space="preserve">— All local leagues are required to use the </w:t>
      </w:r>
      <w:r>
        <w:rPr>
          <w:color w:val="0561C1"/>
          <w:sz w:val="20"/>
          <w:szCs w:val="20"/>
          <w:u w:val="single"/>
        </w:rPr>
        <w:t>Little League Official Volunteer Application</w:t>
      </w:r>
      <w:r>
        <w:rPr>
          <w:color w:val="0561C1"/>
          <w:sz w:val="20"/>
          <w:szCs w:val="20"/>
        </w:rPr>
        <w:t xml:space="preserve"> </w:t>
      </w:r>
      <w:r>
        <w:rPr>
          <w:color w:val="000000"/>
          <w:sz w:val="20"/>
          <w:szCs w:val="20"/>
        </w:rPr>
        <w:t xml:space="preserve">for all managers, coaches, members on the Board of Directors, and any other person, volunteer, and/or hired worker who provides regular service to the league and/or has access to minors. The Little League Official Volunteer Application is available through the </w:t>
      </w:r>
      <w:hyperlink r:id="rId46">
        <w:r>
          <w:rPr>
            <w:color w:val="0561C1"/>
            <w:sz w:val="20"/>
            <w:szCs w:val="20"/>
            <w:u w:val="single"/>
          </w:rPr>
          <w:t>JDP Quick App</w:t>
        </w:r>
      </w:hyperlink>
      <w:hyperlink r:id="rId47">
        <w:r>
          <w:rPr>
            <w:color w:val="000000"/>
            <w:sz w:val="20"/>
            <w:szCs w:val="20"/>
          </w:rPr>
          <w:t xml:space="preserve">, </w:t>
        </w:r>
      </w:hyperlink>
      <w:hyperlink r:id="rId48">
        <w:r>
          <w:rPr>
            <w:color w:val="0561C1"/>
            <w:sz w:val="20"/>
            <w:szCs w:val="20"/>
            <w:u w:val="single"/>
          </w:rPr>
          <w:t>for leagues that utilize Sports Connects</w:t>
        </w:r>
      </w:hyperlink>
      <w:hyperlink r:id="rId49">
        <w:r>
          <w:rPr>
            <w:color w:val="0561C1"/>
            <w:sz w:val="20"/>
            <w:szCs w:val="20"/>
          </w:rPr>
          <w:t xml:space="preserve"> </w:t>
        </w:r>
      </w:hyperlink>
      <w:r>
        <w:rPr>
          <w:color w:val="000000"/>
          <w:sz w:val="20"/>
          <w:szCs w:val="20"/>
        </w:rPr>
        <w:t xml:space="preserve">or online at </w:t>
      </w:r>
      <w:hyperlink r:id="rId50">
        <w:r>
          <w:rPr>
            <w:color w:val="0561C1"/>
            <w:sz w:val="20"/>
            <w:szCs w:val="20"/>
            <w:u w:val="single"/>
          </w:rPr>
          <w:t>LittleLeague.org/</w:t>
        </w:r>
        <w:proofErr w:type="spellStart"/>
        <w:r>
          <w:rPr>
            <w:color w:val="0561C1"/>
            <w:sz w:val="20"/>
            <w:szCs w:val="20"/>
            <w:u w:val="single"/>
          </w:rPr>
          <w:t>BackgroundChecks</w:t>
        </w:r>
        <w:proofErr w:type="spellEnd"/>
      </w:hyperlink>
      <w:hyperlink r:id="rId51">
        <w:r>
          <w:rPr>
            <w:color w:val="000000"/>
            <w:sz w:val="20"/>
            <w:szCs w:val="20"/>
          </w:rPr>
          <w:t>.</w:t>
        </w:r>
      </w:hyperlink>
      <w:r>
        <w:rPr>
          <w:color w:val="000000"/>
          <w:sz w:val="20"/>
          <w:szCs w:val="20"/>
        </w:rPr>
        <w:t xml:space="preserve"> The applicant must also submit a government-issued</w:t>
      </w:r>
    </w:p>
    <w:p w14:paraId="6A1671ED"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03850CD7" wp14:editId="224A365A">
            <wp:extent cx="1286056" cy="414527"/>
            <wp:effectExtent l="0" t="0" r="0" b="0"/>
            <wp:docPr id="5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7A1D8250"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68480" behindDoc="0" locked="0" layoutInCell="1" hidden="0" allowOverlap="1" wp14:anchorId="1413CE8C" wp14:editId="56E79F02">
                <wp:simplePos x="0" y="0"/>
                <wp:positionH relativeFrom="column">
                  <wp:posOffset>368300</wp:posOffset>
                </wp:positionH>
                <wp:positionV relativeFrom="paragraph">
                  <wp:posOffset>139700</wp:posOffset>
                </wp:positionV>
                <wp:extent cx="1270" cy="12700"/>
                <wp:effectExtent l="0" t="0" r="0" b="0"/>
                <wp:wrapTopAndBottom distT="0" distB="0"/>
                <wp:docPr id="44" name="Freeform: Shape 44"/>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44" name="image21.png"/>
                <a:graphic>
                  <a:graphicData uri="http://schemas.openxmlformats.org/drawingml/2006/picture">
                    <pic:pic>
                      <pic:nvPicPr>
                        <pic:cNvPr id="0" name="image21.png"/>
                        <pic:cNvPicPr preferRelativeResize="0"/>
                      </pic:nvPicPr>
                      <pic:blipFill>
                        <a:blip r:embed="rId52"/>
                        <a:srcRect/>
                        <a:stretch>
                          <a:fillRect/>
                        </a:stretch>
                      </pic:blipFill>
                      <pic:spPr>
                        <a:xfrm>
                          <a:off x="0" y="0"/>
                          <a:ext cx="1270" cy="12700"/>
                        </a:xfrm>
                        <a:prstGeom prst="rect"/>
                        <a:ln/>
                      </pic:spPr>
                    </pic:pic>
                  </a:graphicData>
                </a:graphic>
              </wp:anchor>
            </w:drawing>
          </mc:Fallback>
        </mc:AlternateContent>
      </w:r>
    </w:p>
    <w:p w14:paraId="591D2282" w14:textId="77777777" w:rsidR="0049274D" w:rsidRDefault="00000000">
      <w:pPr>
        <w:pBdr>
          <w:top w:val="nil"/>
          <w:left w:val="nil"/>
          <w:bottom w:val="nil"/>
          <w:right w:val="nil"/>
          <w:between w:val="nil"/>
        </w:pBdr>
        <w:spacing w:line="215" w:lineRule="auto"/>
        <w:ind w:left="1120"/>
        <w:jc w:val="both"/>
        <w:rPr>
          <w:color w:val="000000"/>
          <w:sz w:val="20"/>
          <w:szCs w:val="20"/>
        </w:rPr>
      </w:pPr>
      <w:r>
        <w:rPr>
          <w:color w:val="000000"/>
          <w:sz w:val="20"/>
          <w:szCs w:val="20"/>
        </w:rPr>
        <w:t>photo identification card (e.g. driver’s license) for the league to verify that the information on his/</w:t>
      </w:r>
      <w:proofErr w:type="gramStart"/>
      <w:r>
        <w:rPr>
          <w:color w:val="000000"/>
          <w:sz w:val="20"/>
          <w:szCs w:val="20"/>
        </w:rPr>
        <w:t>her</w:t>
      </w:r>
      <w:proofErr w:type="gramEnd"/>
    </w:p>
    <w:p w14:paraId="4DC1C159" w14:textId="77777777" w:rsidR="0049274D" w:rsidRDefault="00000000">
      <w:pPr>
        <w:pBdr>
          <w:top w:val="nil"/>
          <w:left w:val="nil"/>
          <w:bottom w:val="nil"/>
          <w:right w:val="nil"/>
          <w:between w:val="nil"/>
        </w:pBdr>
        <w:ind w:left="1119" w:right="1215"/>
        <w:jc w:val="both"/>
        <w:rPr>
          <w:color w:val="000000"/>
          <w:sz w:val="20"/>
          <w:szCs w:val="20"/>
        </w:rPr>
      </w:pPr>
      <w:r>
        <w:rPr>
          <w:color w:val="000000"/>
          <w:sz w:val="20"/>
          <w:szCs w:val="20"/>
        </w:rPr>
        <w:t>volunteer application is correct (e.g. spelling of the name, address, date of birth, etc.). The completed volunteer application enables the local Little League program to run and review a background check.</w:t>
      </w:r>
    </w:p>
    <w:p w14:paraId="1D23514B" w14:textId="77777777" w:rsidR="0049274D" w:rsidRDefault="00000000">
      <w:pPr>
        <w:numPr>
          <w:ilvl w:val="0"/>
          <w:numId w:val="7"/>
        </w:numPr>
        <w:pBdr>
          <w:top w:val="nil"/>
          <w:left w:val="nil"/>
          <w:bottom w:val="nil"/>
          <w:right w:val="nil"/>
          <w:between w:val="nil"/>
        </w:pBdr>
        <w:tabs>
          <w:tab w:val="left" w:pos="1120"/>
        </w:tabs>
        <w:ind w:right="1214"/>
        <w:jc w:val="both"/>
        <w:rPr>
          <w:color w:val="000000"/>
          <w:sz w:val="20"/>
          <w:szCs w:val="20"/>
        </w:rPr>
      </w:pPr>
      <w:r>
        <w:rPr>
          <w:b/>
          <w:color w:val="000000"/>
          <w:sz w:val="20"/>
          <w:szCs w:val="20"/>
        </w:rPr>
        <w:t xml:space="preserve">Background Check </w:t>
      </w:r>
      <w:r>
        <w:rPr>
          <w:color w:val="000000"/>
          <w:sz w:val="20"/>
          <w:szCs w:val="20"/>
        </w:rPr>
        <w:t xml:space="preserve">— An annual background check, in compliance with Little League Regulation I(c) 8 and 9, is required to be conducted on every individual before the applicant assumes </w:t>
      </w:r>
      <w:r>
        <w:rPr>
          <w:i/>
          <w:color w:val="000000"/>
          <w:sz w:val="20"/>
          <w:szCs w:val="20"/>
        </w:rPr>
        <w:t xml:space="preserve">any </w:t>
      </w:r>
      <w:r>
        <w:rPr>
          <w:color w:val="000000"/>
          <w:sz w:val="20"/>
          <w:szCs w:val="20"/>
        </w:rPr>
        <w:t xml:space="preserve">of his/her duties for the current season. The background check must, at a minimum, meet the standard of a nationwide criminal search, a national sex offender registry search and a review of the </w:t>
      </w:r>
      <w:hyperlink r:id="rId53">
        <w:r>
          <w:rPr>
            <w:color w:val="0561C1"/>
            <w:sz w:val="20"/>
            <w:szCs w:val="20"/>
            <w:u w:val="single"/>
          </w:rPr>
          <w:t>U.S. Center for SafeSport’s</w:t>
        </w:r>
      </w:hyperlink>
      <w:r>
        <w:rPr>
          <w:color w:val="0561C1"/>
          <w:sz w:val="20"/>
          <w:szCs w:val="20"/>
        </w:rPr>
        <w:t xml:space="preserve"> </w:t>
      </w:r>
      <w:hyperlink r:id="rId54">
        <w:r>
          <w:rPr>
            <w:color w:val="0561C1"/>
            <w:sz w:val="20"/>
            <w:szCs w:val="20"/>
            <w:u w:val="single"/>
          </w:rPr>
          <w:t>Centralized Disciplinary Database</w:t>
        </w:r>
      </w:hyperlink>
      <w:r>
        <w:rPr>
          <w:color w:val="0561C1"/>
          <w:sz w:val="20"/>
          <w:szCs w:val="20"/>
        </w:rPr>
        <w:t xml:space="preserve"> </w:t>
      </w:r>
      <w:r>
        <w:rPr>
          <w:color w:val="000000"/>
          <w:sz w:val="20"/>
          <w:szCs w:val="20"/>
        </w:rPr>
        <w:t xml:space="preserve">and the Little League International Ineligible list. The criteria for exclusion are detailed below. Information regarding free background check services is available at </w:t>
      </w:r>
      <w:hyperlink r:id="rId55">
        <w:r>
          <w:rPr>
            <w:color w:val="0561C1"/>
            <w:sz w:val="20"/>
            <w:szCs w:val="20"/>
            <w:u w:val="single"/>
          </w:rPr>
          <w:t>LittleLeague.org/</w:t>
        </w:r>
        <w:proofErr w:type="spellStart"/>
        <w:r>
          <w:rPr>
            <w:color w:val="0561C1"/>
            <w:sz w:val="20"/>
            <w:szCs w:val="20"/>
            <w:u w:val="single"/>
          </w:rPr>
          <w:t>BackgroundChecks</w:t>
        </w:r>
        <w:proofErr w:type="spellEnd"/>
        <w:r>
          <w:rPr>
            <w:color w:val="0561C1"/>
            <w:sz w:val="20"/>
            <w:szCs w:val="20"/>
            <w:u w:val="single"/>
          </w:rPr>
          <w:t>.</w:t>
        </w:r>
      </w:hyperlink>
    </w:p>
    <w:p w14:paraId="6EF27B8A" w14:textId="77777777" w:rsidR="0049274D" w:rsidRDefault="00000000">
      <w:pPr>
        <w:numPr>
          <w:ilvl w:val="0"/>
          <w:numId w:val="7"/>
        </w:numPr>
        <w:pBdr>
          <w:top w:val="nil"/>
          <w:left w:val="nil"/>
          <w:bottom w:val="nil"/>
          <w:right w:val="nil"/>
          <w:between w:val="nil"/>
        </w:pBdr>
        <w:tabs>
          <w:tab w:val="left" w:pos="1120"/>
        </w:tabs>
        <w:spacing w:line="242" w:lineRule="auto"/>
        <w:ind w:right="1214"/>
        <w:jc w:val="both"/>
        <w:rPr>
          <w:color w:val="000000"/>
          <w:sz w:val="20"/>
          <w:szCs w:val="20"/>
        </w:rPr>
      </w:pPr>
      <w:r>
        <w:rPr>
          <w:b/>
          <w:color w:val="000000"/>
          <w:sz w:val="20"/>
          <w:szCs w:val="20"/>
        </w:rPr>
        <w:t xml:space="preserve">Interview </w:t>
      </w:r>
      <w:r>
        <w:rPr>
          <w:color w:val="000000"/>
          <w:sz w:val="20"/>
          <w:szCs w:val="20"/>
        </w:rPr>
        <w:t xml:space="preserve">— The applicant must be interviewed by an approved board member, and if selected to participate, should be educated </w:t>
      </w:r>
      <w:proofErr w:type="gramStart"/>
      <w:r>
        <w:rPr>
          <w:color w:val="000000"/>
          <w:sz w:val="20"/>
          <w:szCs w:val="20"/>
        </w:rPr>
        <w:t>on</w:t>
      </w:r>
      <w:proofErr w:type="gramEnd"/>
      <w:r>
        <w:rPr>
          <w:color w:val="000000"/>
          <w:sz w:val="20"/>
          <w:szCs w:val="20"/>
        </w:rPr>
        <w:t xml:space="preserve"> the position regarding Little League’s Child Protection Program and their role in the protection of minors in the program. They should also be aware that as a volunteer, they are a mandatory reporter per the</w:t>
      </w:r>
      <w:hyperlink r:id="rId56">
        <w:r>
          <w:rPr>
            <w:color w:val="0561C1"/>
            <w:sz w:val="20"/>
            <w:szCs w:val="20"/>
            <w:u w:val="single"/>
          </w:rPr>
          <w:t xml:space="preserve"> SafeSport</w:t>
        </w:r>
      </w:hyperlink>
      <w:hyperlink r:id="rId57">
        <w:r>
          <w:rPr>
            <w:color w:val="0561C1"/>
            <w:sz w:val="20"/>
            <w:szCs w:val="20"/>
          </w:rPr>
          <w:t xml:space="preserve"> </w:t>
        </w:r>
      </w:hyperlink>
      <w:r>
        <w:rPr>
          <w:color w:val="000000"/>
          <w:sz w:val="20"/>
          <w:szCs w:val="20"/>
        </w:rPr>
        <w:t>Law.</w:t>
      </w:r>
    </w:p>
    <w:p w14:paraId="677A6068" w14:textId="77777777" w:rsidR="0049274D" w:rsidRDefault="00000000">
      <w:pPr>
        <w:numPr>
          <w:ilvl w:val="0"/>
          <w:numId w:val="7"/>
        </w:numPr>
        <w:pBdr>
          <w:top w:val="nil"/>
          <w:left w:val="nil"/>
          <w:bottom w:val="nil"/>
          <w:right w:val="nil"/>
          <w:between w:val="nil"/>
        </w:pBdr>
        <w:tabs>
          <w:tab w:val="left" w:pos="1118"/>
        </w:tabs>
        <w:ind w:left="1117" w:right="1213" w:hanging="358"/>
        <w:jc w:val="both"/>
        <w:rPr>
          <w:color w:val="000000"/>
          <w:sz w:val="20"/>
          <w:szCs w:val="20"/>
        </w:rPr>
      </w:pPr>
      <w:r>
        <w:rPr>
          <w:b/>
          <w:color w:val="000000"/>
          <w:sz w:val="20"/>
          <w:szCs w:val="20"/>
        </w:rPr>
        <w:t xml:space="preserve">Reference Checks </w:t>
      </w:r>
      <w:r>
        <w:rPr>
          <w:color w:val="000000"/>
          <w:sz w:val="20"/>
          <w:szCs w:val="20"/>
        </w:rPr>
        <w:t>— A minimum of three reference checks must be completed by an approved board member before a new volunteer is allowed participation in a Little League program. All information from reference checks should be documented, dated, and signed by the leader conducting the reference check. Reviewing the reference check is important to determine if any information from the reference differs from what is represented on the volunteer application and/or during the review. It is not required to conduct reference checks on returning volunteers and/or hired workers.</w:t>
      </w:r>
    </w:p>
    <w:p w14:paraId="5CD1589C" w14:textId="77777777" w:rsidR="0049274D" w:rsidRDefault="00000000">
      <w:pPr>
        <w:numPr>
          <w:ilvl w:val="0"/>
          <w:numId w:val="7"/>
        </w:numPr>
        <w:pBdr>
          <w:top w:val="nil"/>
          <w:left w:val="nil"/>
          <w:bottom w:val="nil"/>
          <w:right w:val="nil"/>
          <w:between w:val="nil"/>
        </w:pBdr>
        <w:tabs>
          <w:tab w:val="left" w:pos="1120"/>
        </w:tabs>
        <w:spacing w:before="76"/>
        <w:ind w:right="1215"/>
        <w:jc w:val="both"/>
        <w:rPr>
          <w:color w:val="000000"/>
          <w:sz w:val="18"/>
          <w:szCs w:val="18"/>
        </w:rPr>
      </w:pPr>
      <w:r>
        <w:rPr>
          <w:b/>
          <w:color w:val="000000"/>
          <w:sz w:val="20"/>
          <w:szCs w:val="20"/>
        </w:rPr>
        <w:t xml:space="preserve">Exclusion of Certain Individuals </w:t>
      </w:r>
      <w:r>
        <w:rPr>
          <w:color w:val="000000"/>
          <w:sz w:val="20"/>
          <w:szCs w:val="20"/>
        </w:rPr>
        <w:t xml:space="preserve">— No local league shall permit any person to participate in any manner whose background check reveals a conviction for, guilty plea, no contest plea, or admission to any crime involving or against a minor. An individual is also prohibited from participating as a volunteer or hired worker if they appear on the </w:t>
      </w:r>
      <w:hyperlink r:id="rId58">
        <w:r>
          <w:rPr>
            <w:color w:val="0561C1"/>
            <w:sz w:val="20"/>
            <w:szCs w:val="20"/>
            <w:u w:val="single"/>
          </w:rPr>
          <w:t>U.S. Center for SafeSport’s Centralized Disciplinary Database</w:t>
        </w:r>
      </w:hyperlink>
      <w:hyperlink r:id="rId59">
        <w:r>
          <w:rPr>
            <w:color w:val="0561C1"/>
            <w:sz w:val="20"/>
            <w:szCs w:val="20"/>
          </w:rPr>
          <w:t xml:space="preserve"> </w:t>
        </w:r>
      </w:hyperlink>
      <w:r>
        <w:rPr>
          <w:color w:val="000000"/>
          <w:sz w:val="20"/>
          <w:szCs w:val="20"/>
        </w:rPr>
        <w:t>and/or Little League International Ineligible List. A local league may prohibit any individual from participating as a</w:t>
      </w:r>
    </w:p>
    <w:p w14:paraId="664148EA" w14:textId="77777777" w:rsidR="0049274D" w:rsidRDefault="00000000">
      <w:pPr>
        <w:pBdr>
          <w:top w:val="nil"/>
          <w:left w:val="nil"/>
          <w:bottom w:val="nil"/>
          <w:right w:val="nil"/>
          <w:between w:val="nil"/>
        </w:pBdr>
        <w:spacing w:before="95"/>
        <w:ind w:left="1119" w:right="1209"/>
        <w:jc w:val="both"/>
        <w:rPr>
          <w:color w:val="000000"/>
          <w:sz w:val="20"/>
          <w:szCs w:val="20"/>
        </w:rPr>
      </w:pPr>
      <w:r>
        <w:rPr>
          <w:color w:val="000000"/>
          <w:sz w:val="20"/>
          <w:szCs w:val="20"/>
        </w:rPr>
        <w:t xml:space="preserve">volunteer or hired worker if the league deems the individual unfit or inappropriate to work or volunteer. If a potential volunteer appears on the National Sex Offender Registry, the league must </w:t>
      </w:r>
      <w:hyperlink r:id="rId60">
        <w:r>
          <w:rPr>
            <w:color w:val="0561C1"/>
            <w:sz w:val="20"/>
            <w:szCs w:val="20"/>
            <w:u w:val="single"/>
          </w:rPr>
          <w:t>contact the Security</w:t>
        </w:r>
      </w:hyperlink>
      <w:r>
        <w:rPr>
          <w:color w:val="0561C1"/>
          <w:sz w:val="20"/>
          <w:szCs w:val="20"/>
        </w:rPr>
        <w:t xml:space="preserve"> </w:t>
      </w:r>
      <w:hyperlink r:id="rId61">
        <w:r>
          <w:rPr>
            <w:color w:val="0561C1"/>
            <w:sz w:val="20"/>
            <w:szCs w:val="20"/>
            <w:u w:val="single"/>
          </w:rPr>
          <w:t>Manager at Little League International</w:t>
        </w:r>
      </w:hyperlink>
      <w:hyperlink r:id="rId62">
        <w:r>
          <w:rPr>
            <w:color w:val="0561C1"/>
            <w:sz w:val="20"/>
            <w:szCs w:val="20"/>
          </w:rPr>
          <w:t xml:space="preserve"> </w:t>
        </w:r>
      </w:hyperlink>
      <w:r>
        <w:rPr>
          <w:color w:val="000000"/>
          <w:sz w:val="20"/>
          <w:szCs w:val="20"/>
        </w:rPr>
        <w:t xml:space="preserve">(570-326-1921) before appointing the volunteer to participate in any capacity in the league. The Security Manager will </w:t>
      </w:r>
      <w:proofErr w:type="gramStart"/>
      <w:r>
        <w:rPr>
          <w:color w:val="000000"/>
          <w:sz w:val="20"/>
          <w:szCs w:val="20"/>
        </w:rPr>
        <w:t>advise</w:t>
      </w:r>
      <w:proofErr w:type="gramEnd"/>
      <w:r>
        <w:rPr>
          <w:color w:val="000000"/>
          <w:sz w:val="20"/>
          <w:szCs w:val="20"/>
        </w:rPr>
        <w:t xml:space="preserve"> of the next steps and </w:t>
      </w:r>
      <w:proofErr w:type="gramStart"/>
      <w:r>
        <w:rPr>
          <w:color w:val="000000"/>
          <w:sz w:val="20"/>
          <w:szCs w:val="20"/>
        </w:rPr>
        <w:t>provide assistance to</w:t>
      </w:r>
      <w:proofErr w:type="gramEnd"/>
      <w:r>
        <w:rPr>
          <w:color w:val="000000"/>
          <w:sz w:val="20"/>
          <w:szCs w:val="20"/>
        </w:rPr>
        <w:t xml:space="preserve"> the decision-maker in the process.</w:t>
      </w:r>
    </w:p>
    <w:p w14:paraId="71971697" w14:textId="77777777" w:rsidR="0049274D" w:rsidRDefault="0049274D">
      <w:pPr>
        <w:pBdr>
          <w:top w:val="nil"/>
          <w:left w:val="nil"/>
          <w:bottom w:val="nil"/>
          <w:right w:val="nil"/>
          <w:between w:val="nil"/>
        </w:pBdr>
        <w:spacing w:before="5"/>
        <w:rPr>
          <w:color w:val="000000"/>
          <w:sz w:val="29"/>
          <w:szCs w:val="29"/>
        </w:rPr>
      </w:pPr>
    </w:p>
    <w:p w14:paraId="4C4A9A0A" w14:textId="77777777" w:rsidR="0049274D" w:rsidRDefault="00000000">
      <w:pPr>
        <w:pBdr>
          <w:top w:val="nil"/>
          <w:left w:val="nil"/>
          <w:bottom w:val="nil"/>
          <w:right w:val="nil"/>
          <w:between w:val="nil"/>
        </w:pBdr>
        <w:ind w:left="400"/>
        <w:rPr>
          <w:b/>
          <w:color w:val="000000"/>
          <w:sz w:val="20"/>
          <w:szCs w:val="20"/>
        </w:rPr>
      </w:pPr>
      <w:bookmarkStart w:id="5" w:name="bookmark=id.tyjcwt" w:colFirst="0" w:colLast="0"/>
      <w:bookmarkEnd w:id="5"/>
      <w:r>
        <w:rPr>
          <w:b/>
          <w:color w:val="000000"/>
          <w:sz w:val="20"/>
          <w:szCs w:val="20"/>
        </w:rPr>
        <w:t>BACKGROUND CHECK PROCESS</w:t>
      </w:r>
    </w:p>
    <w:p w14:paraId="65043CC9" w14:textId="77777777" w:rsidR="0049274D" w:rsidRDefault="0049274D">
      <w:pPr>
        <w:pBdr>
          <w:top w:val="nil"/>
          <w:left w:val="nil"/>
          <w:bottom w:val="nil"/>
          <w:right w:val="nil"/>
          <w:between w:val="nil"/>
        </w:pBdr>
        <w:spacing w:before="9"/>
        <w:rPr>
          <w:b/>
          <w:color w:val="000000"/>
        </w:rPr>
      </w:pPr>
    </w:p>
    <w:p w14:paraId="6E9CCBF9" w14:textId="77777777" w:rsidR="0049274D" w:rsidRDefault="00000000">
      <w:pPr>
        <w:pBdr>
          <w:top w:val="nil"/>
          <w:left w:val="nil"/>
          <w:bottom w:val="nil"/>
          <w:right w:val="nil"/>
          <w:between w:val="nil"/>
        </w:pBdr>
        <w:spacing w:line="259" w:lineRule="auto"/>
        <w:ind w:left="399" w:right="1256"/>
        <w:rPr>
          <w:color w:val="000000"/>
          <w:sz w:val="20"/>
          <w:szCs w:val="20"/>
        </w:rPr>
      </w:pPr>
      <w:r>
        <w:rPr>
          <w:color w:val="000000"/>
          <w:sz w:val="20"/>
          <w:szCs w:val="20"/>
        </w:rPr>
        <w:t xml:space="preserve">Per Little League Regulation 1(c) 8 &amp; 9, every individual is required to complete a volunteer application </w:t>
      </w:r>
      <w:r>
        <w:rPr>
          <w:b/>
          <w:color w:val="000000"/>
          <w:sz w:val="20"/>
          <w:szCs w:val="20"/>
        </w:rPr>
        <w:t xml:space="preserve">every year </w:t>
      </w:r>
      <w:r>
        <w:rPr>
          <w:color w:val="000000"/>
          <w:sz w:val="20"/>
          <w:szCs w:val="20"/>
        </w:rPr>
        <w:t xml:space="preserve">before the applicant assumes </w:t>
      </w:r>
      <w:r>
        <w:rPr>
          <w:i/>
          <w:color w:val="000000"/>
          <w:sz w:val="20"/>
          <w:szCs w:val="20"/>
        </w:rPr>
        <w:t xml:space="preserve">any </w:t>
      </w:r>
      <w:r>
        <w:rPr>
          <w:color w:val="000000"/>
          <w:sz w:val="20"/>
          <w:szCs w:val="20"/>
        </w:rPr>
        <w:t>of his/her duties for the current season. The individual is required to consent to a background check during the volunteer application process. The local league Board of Directors must conduct, review, and verify that the background check process is completed.</w:t>
      </w:r>
    </w:p>
    <w:p w14:paraId="104A1150" w14:textId="77777777" w:rsidR="0049274D" w:rsidRDefault="00000000">
      <w:pPr>
        <w:pBdr>
          <w:top w:val="nil"/>
          <w:left w:val="nil"/>
          <w:bottom w:val="nil"/>
          <w:right w:val="nil"/>
          <w:between w:val="nil"/>
        </w:pBdr>
        <w:spacing w:before="161" w:line="259" w:lineRule="auto"/>
        <w:ind w:left="399" w:right="1256"/>
        <w:rPr>
          <w:color w:val="000000"/>
          <w:sz w:val="20"/>
          <w:szCs w:val="20"/>
        </w:rPr>
      </w:pPr>
      <w:r>
        <w:rPr>
          <w:color w:val="000000"/>
          <w:sz w:val="20"/>
          <w:szCs w:val="20"/>
        </w:rPr>
        <w:t xml:space="preserve">Little League provides every league up to 125 free background checks through our preferred background check provider, </w:t>
      </w:r>
      <w:hyperlink r:id="rId63">
        <w:r>
          <w:rPr>
            <w:color w:val="0561C1"/>
            <w:sz w:val="20"/>
            <w:szCs w:val="20"/>
            <w:u w:val="single"/>
          </w:rPr>
          <w:t>JD Palatine (JDP)</w:t>
        </w:r>
      </w:hyperlink>
      <w:hyperlink r:id="rId64">
        <w:r>
          <w:rPr>
            <w:color w:val="000000"/>
            <w:sz w:val="20"/>
            <w:szCs w:val="20"/>
          </w:rPr>
          <w:t xml:space="preserve">. </w:t>
        </w:r>
      </w:hyperlink>
      <w:r>
        <w:rPr>
          <w:color w:val="000000"/>
          <w:sz w:val="20"/>
          <w:szCs w:val="20"/>
        </w:rPr>
        <w:t xml:space="preserve">JDP offers a quick and easy option for potential volunteers to complete their volunteer application and a background check in the same process - the </w:t>
      </w:r>
      <w:hyperlink r:id="rId65">
        <w:r>
          <w:rPr>
            <w:color w:val="0561C1"/>
            <w:sz w:val="20"/>
            <w:szCs w:val="20"/>
            <w:u w:val="single"/>
          </w:rPr>
          <w:t xml:space="preserve">JDP </w:t>
        </w:r>
        <w:proofErr w:type="spellStart"/>
        <w:r>
          <w:rPr>
            <w:color w:val="0561C1"/>
            <w:sz w:val="20"/>
            <w:szCs w:val="20"/>
            <w:u w:val="single"/>
          </w:rPr>
          <w:t>QuickApp</w:t>
        </w:r>
        <w:proofErr w:type="spellEnd"/>
      </w:hyperlink>
      <w:hyperlink r:id="rId66">
        <w:r>
          <w:rPr>
            <w:color w:val="000000"/>
            <w:sz w:val="20"/>
            <w:szCs w:val="20"/>
          </w:rPr>
          <w:t xml:space="preserve">. </w:t>
        </w:r>
      </w:hyperlink>
      <w:proofErr w:type="gramStart"/>
      <w:r>
        <w:rPr>
          <w:color w:val="000000"/>
          <w:sz w:val="20"/>
          <w:szCs w:val="20"/>
        </w:rPr>
        <w:t>In order to</w:t>
      </w:r>
      <w:proofErr w:type="gramEnd"/>
      <w:r>
        <w:rPr>
          <w:color w:val="000000"/>
          <w:sz w:val="20"/>
          <w:szCs w:val="20"/>
        </w:rPr>
        <w:t xml:space="preserve"> use this tool, the League Official only needs the potential volunteer's full name and email address. The League Official then inputs the potential participant’s information into the JDP platform, which automatically sends an email to the potential participant with a secure link to the Little League Official Volunteer Application </w:t>
      </w:r>
      <w:proofErr w:type="gramStart"/>
      <w:r>
        <w:rPr>
          <w:color w:val="000000"/>
          <w:sz w:val="20"/>
          <w:szCs w:val="20"/>
        </w:rPr>
        <w:t>in order for</w:t>
      </w:r>
      <w:proofErr w:type="gramEnd"/>
      <w:r>
        <w:rPr>
          <w:color w:val="000000"/>
          <w:sz w:val="20"/>
          <w:szCs w:val="20"/>
        </w:rPr>
        <w:t xml:space="preserve"> them to submit their own information for a background check.</w:t>
      </w:r>
    </w:p>
    <w:p w14:paraId="0486D54D" w14:textId="77777777" w:rsidR="0049274D" w:rsidRDefault="00000000">
      <w:pPr>
        <w:pBdr>
          <w:top w:val="nil"/>
          <w:left w:val="nil"/>
          <w:bottom w:val="nil"/>
          <w:right w:val="nil"/>
          <w:between w:val="nil"/>
        </w:pBdr>
        <w:spacing w:before="157" w:line="259" w:lineRule="auto"/>
        <w:ind w:left="400" w:right="1153"/>
        <w:rPr>
          <w:color w:val="000000"/>
          <w:sz w:val="20"/>
          <w:szCs w:val="20"/>
        </w:rPr>
      </w:pPr>
      <w:r>
        <w:rPr>
          <w:color w:val="000000"/>
          <w:sz w:val="20"/>
          <w:szCs w:val="20"/>
        </w:rPr>
        <w:t xml:space="preserve">For leagues that utilize </w:t>
      </w:r>
      <w:hyperlink r:id="rId67">
        <w:r>
          <w:rPr>
            <w:color w:val="0561C1"/>
            <w:sz w:val="20"/>
            <w:szCs w:val="20"/>
            <w:u w:val="single"/>
          </w:rPr>
          <w:t>Sports Connect</w:t>
        </w:r>
      </w:hyperlink>
      <w:hyperlink r:id="rId68">
        <w:r>
          <w:rPr>
            <w:color w:val="000000"/>
            <w:sz w:val="20"/>
            <w:szCs w:val="20"/>
          </w:rPr>
          <w:t>, t</w:t>
        </w:r>
      </w:hyperlink>
      <w:r>
        <w:rPr>
          <w:color w:val="000000"/>
          <w:sz w:val="20"/>
          <w:szCs w:val="20"/>
        </w:rPr>
        <w:t xml:space="preserve">here is an additional opportunity for potential volunteers to conduct the Official Little League Volunteer Application and background check in one platform. Sports Connect and JDP are integrated together to provide a process for the league officer to review and approve a potential volunteer directly in the Sports Connect platform. For more information on how a league can utilize the Sports Connect/JDP Integration, visit </w:t>
      </w:r>
      <w:hyperlink r:id="rId69">
        <w:r>
          <w:rPr>
            <w:color w:val="0561C1"/>
            <w:sz w:val="20"/>
            <w:szCs w:val="20"/>
            <w:u w:val="single"/>
          </w:rPr>
          <w:t>LittleLeague.org/JDPSC</w:t>
        </w:r>
      </w:hyperlink>
      <w:hyperlink r:id="rId70">
        <w:r>
          <w:rPr>
            <w:color w:val="000000"/>
            <w:sz w:val="20"/>
            <w:szCs w:val="20"/>
          </w:rPr>
          <w:t>.</w:t>
        </w:r>
      </w:hyperlink>
    </w:p>
    <w:p w14:paraId="43B19708" w14:textId="77777777" w:rsidR="0049274D" w:rsidRDefault="00000000">
      <w:pPr>
        <w:pBdr>
          <w:top w:val="nil"/>
          <w:left w:val="nil"/>
          <w:bottom w:val="nil"/>
          <w:right w:val="nil"/>
          <w:between w:val="nil"/>
        </w:pBdr>
        <w:spacing w:before="160" w:line="259" w:lineRule="auto"/>
        <w:ind w:left="399" w:right="1152"/>
        <w:rPr>
          <w:color w:val="000000"/>
          <w:sz w:val="20"/>
          <w:szCs w:val="20"/>
        </w:rPr>
        <w:sectPr w:rsidR="0049274D" w:rsidSect="00071580">
          <w:pgSz w:w="12240" w:h="15840"/>
          <w:pgMar w:top="820" w:right="340" w:bottom="280" w:left="320" w:header="720" w:footer="720" w:gutter="0"/>
          <w:cols w:space="720"/>
        </w:sectPr>
      </w:pPr>
      <w:r>
        <w:rPr>
          <w:color w:val="000000"/>
          <w:sz w:val="20"/>
          <w:szCs w:val="20"/>
        </w:rPr>
        <w:t xml:space="preserve">Local Little League programs should conduct a background check which is concurrent with the Little League International fiscal year, October 1 to September 30. The background check must, at a minimum, meet the standard of a nationwide criminal search, a national sex offender registry search, and a review of the </w:t>
      </w:r>
      <w:hyperlink r:id="rId71">
        <w:r>
          <w:rPr>
            <w:color w:val="0561C1"/>
            <w:sz w:val="20"/>
            <w:szCs w:val="20"/>
            <w:u w:val="single"/>
          </w:rPr>
          <w:t>U.S. Center</w:t>
        </w:r>
      </w:hyperlink>
      <w:r>
        <w:rPr>
          <w:color w:val="0561C1"/>
          <w:sz w:val="20"/>
          <w:szCs w:val="20"/>
        </w:rPr>
        <w:t xml:space="preserve"> </w:t>
      </w:r>
      <w:hyperlink r:id="rId72">
        <w:r>
          <w:rPr>
            <w:color w:val="0561C1"/>
            <w:sz w:val="20"/>
            <w:szCs w:val="20"/>
            <w:u w:val="single"/>
          </w:rPr>
          <w:t>for SafeSport’s Centralized Disciplinary Database</w:t>
        </w:r>
      </w:hyperlink>
      <w:hyperlink r:id="rId73">
        <w:r>
          <w:rPr>
            <w:color w:val="0561C1"/>
            <w:sz w:val="20"/>
            <w:szCs w:val="20"/>
          </w:rPr>
          <w:t xml:space="preserve"> </w:t>
        </w:r>
      </w:hyperlink>
      <w:r>
        <w:rPr>
          <w:color w:val="000000"/>
          <w:sz w:val="20"/>
          <w:szCs w:val="20"/>
        </w:rPr>
        <w:t>and the Little League International Ineligible List. Background</w:t>
      </w:r>
    </w:p>
    <w:p w14:paraId="0EFBE041"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0ECBFAE1" wp14:editId="42643379">
            <wp:extent cx="1286056" cy="414527"/>
            <wp:effectExtent l="0" t="0" r="0" b="0"/>
            <wp:docPr id="5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6FD6E8FD"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69504" behindDoc="0" locked="0" layoutInCell="1" hidden="0" allowOverlap="1" wp14:anchorId="19178978" wp14:editId="37017246">
                <wp:simplePos x="0" y="0"/>
                <wp:positionH relativeFrom="column">
                  <wp:posOffset>368300</wp:posOffset>
                </wp:positionH>
                <wp:positionV relativeFrom="paragraph">
                  <wp:posOffset>139700</wp:posOffset>
                </wp:positionV>
                <wp:extent cx="1270" cy="12700"/>
                <wp:effectExtent l="0" t="0" r="0" b="0"/>
                <wp:wrapTopAndBottom distT="0" distB="0"/>
                <wp:docPr id="43" name="Freeform: Shape 43"/>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43" name="image20.png"/>
                <a:graphic>
                  <a:graphicData uri="http://schemas.openxmlformats.org/drawingml/2006/picture">
                    <pic:pic>
                      <pic:nvPicPr>
                        <pic:cNvPr id="0" name="image20.png"/>
                        <pic:cNvPicPr preferRelativeResize="0"/>
                      </pic:nvPicPr>
                      <pic:blipFill>
                        <a:blip r:embed="rId74"/>
                        <a:srcRect/>
                        <a:stretch>
                          <a:fillRect/>
                        </a:stretch>
                      </pic:blipFill>
                      <pic:spPr>
                        <a:xfrm>
                          <a:off x="0" y="0"/>
                          <a:ext cx="1270" cy="12700"/>
                        </a:xfrm>
                        <a:prstGeom prst="rect"/>
                        <a:ln/>
                      </pic:spPr>
                    </pic:pic>
                  </a:graphicData>
                </a:graphic>
              </wp:anchor>
            </w:drawing>
          </mc:Fallback>
        </mc:AlternateContent>
      </w:r>
    </w:p>
    <w:p w14:paraId="22B527C6" w14:textId="77777777" w:rsidR="0049274D" w:rsidRDefault="00000000">
      <w:pPr>
        <w:pBdr>
          <w:top w:val="nil"/>
          <w:left w:val="nil"/>
          <w:bottom w:val="nil"/>
          <w:right w:val="nil"/>
          <w:between w:val="nil"/>
        </w:pBdr>
        <w:spacing w:line="212" w:lineRule="auto"/>
        <w:ind w:left="400"/>
        <w:rPr>
          <w:color w:val="000000"/>
          <w:sz w:val="20"/>
          <w:szCs w:val="20"/>
        </w:rPr>
      </w:pPr>
      <w:r>
        <w:rPr>
          <w:color w:val="000000"/>
          <w:sz w:val="20"/>
          <w:szCs w:val="20"/>
        </w:rPr>
        <w:t xml:space="preserve">checks conducted by JDP for local little leagues include </w:t>
      </w:r>
      <w:proofErr w:type="gramStart"/>
      <w:r>
        <w:rPr>
          <w:color w:val="000000"/>
          <w:sz w:val="20"/>
          <w:szCs w:val="20"/>
        </w:rPr>
        <w:t>all of</w:t>
      </w:r>
      <w:proofErr w:type="gramEnd"/>
      <w:r>
        <w:rPr>
          <w:color w:val="000000"/>
          <w:sz w:val="20"/>
          <w:szCs w:val="20"/>
        </w:rPr>
        <w:t xml:space="preserve"> the required database searches. Local leagues</w:t>
      </w:r>
    </w:p>
    <w:p w14:paraId="1AC3A622" w14:textId="77777777" w:rsidR="0049274D" w:rsidRDefault="00000000">
      <w:pPr>
        <w:pBdr>
          <w:top w:val="nil"/>
          <w:left w:val="nil"/>
          <w:bottom w:val="nil"/>
          <w:right w:val="nil"/>
          <w:between w:val="nil"/>
        </w:pBdr>
        <w:spacing w:before="19" w:line="259" w:lineRule="auto"/>
        <w:ind w:left="399" w:right="1152"/>
        <w:rPr>
          <w:color w:val="000000"/>
          <w:sz w:val="20"/>
          <w:szCs w:val="20"/>
        </w:rPr>
      </w:pPr>
      <w:r>
        <w:rPr>
          <w:color w:val="000000"/>
          <w:sz w:val="20"/>
          <w:szCs w:val="20"/>
        </w:rPr>
        <w:t xml:space="preserve">may utilize other background check providers but will need to confirm the provider’s ability to satisfy </w:t>
      </w:r>
      <w:proofErr w:type="gramStart"/>
      <w:r>
        <w:rPr>
          <w:color w:val="000000"/>
          <w:sz w:val="20"/>
          <w:szCs w:val="20"/>
        </w:rPr>
        <w:t>all of</w:t>
      </w:r>
      <w:proofErr w:type="gramEnd"/>
      <w:r>
        <w:rPr>
          <w:color w:val="000000"/>
          <w:sz w:val="20"/>
          <w:szCs w:val="20"/>
        </w:rPr>
        <w:t xml:space="preserve"> the above requirements for a complete search, which may require contacting Little League International’s Security Manager to gain access to the Little League International Ineligible list.</w:t>
      </w:r>
    </w:p>
    <w:p w14:paraId="5EC9199A" w14:textId="77777777" w:rsidR="0049274D" w:rsidRDefault="00000000">
      <w:pPr>
        <w:pBdr>
          <w:top w:val="nil"/>
          <w:left w:val="nil"/>
          <w:bottom w:val="nil"/>
          <w:right w:val="nil"/>
          <w:between w:val="nil"/>
        </w:pBdr>
        <w:spacing w:before="158" w:line="256" w:lineRule="auto"/>
        <w:ind w:left="400" w:right="1152" w:hanging="1"/>
        <w:rPr>
          <w:color w:val="000000"/>
          <w:sz w:val="20"/>
          <w:szCs w:val="20"/>
        </w:rPr>
      </w:pPr>
      <w:r>
        <w:rPr>
          <w:b/>
          <w:color w:val="000000"/>
          <w:sz w:val="20"/>
          <w:szCs w:val="20"/>
        </w:rPr>
        <w:t xml:space="preserve">NOTE: </w:t>
      </w:r>
      <w:r>
        <w:rPr>
          <w:color w:val="000000"/>
          <w:sz w:val="20"/>
          <w:szCs w:val="20"/>
        </w:rPr>
        <w:t>Some states have enacted laws that require additional background check requirements that are different from or supplement those mandated by Little League. For additional information on state requirements,</w:t>
      </w:r>
    </w:p>
    <w:p w14:paraId="63E80C13" w14:textId="77777777" w:rsidR="0049274D" w:rsidRDefault="00000000">
      <w:pPr>
        <w:pBdr>
          <w:top w:val="nil"/>
          <w:left w:val="nil"/>
          <w:bottom w:val="nil"/>
          <w:right w:val="nil"/>
          <w:between w:val="nil"/>
        </w:pBdr>
        <w:spacing w:before="7" w:line="254" w:lineRule="auto"/>
        <w:ind w:left="400" w:right="1256"/>
        <w:rPr>
          <w:color w:val="000000"/>
          <w:sz w:val="20"/>
          <w:szCs w:val="20"/>
        </w:rPr>
      </w:pPr>
      <w:r>
        <w:rPr>
          <w:color w:val="000000"/>
          <w:sz w:val="20"/>
          <w:szCs w:val="20"/>
        </w:rPr>
        <w:t xml:space="preserve">visit </w:t>
      </w:r>
      <w:hyperlink r:id="rId75">
        <w:r>
          <w:rPr>
            <w:color w:val="0561C1"/>
            <w:sz w:val="20"/>
            <w:szCs w:val="20"/>
            <w:u w:val="single"/>
          </w:rPr>
          <w:t>LittleLeague.org/</w:t>
        </w:r>
        <w:proofErr w:type="spellStart"/>
        <w:r>
          <w:rPr>
            <w:color w:val="0561C1"/>
            <w:sz w:val="20"/>
            <w:szCs w:val="20"/>
            <w:u w:val="single"/>
          </w:rPr>
          <w:t>StateLaws</w:t>
        </w:r>
        <w:proofErr w:type="spellEnd"/>
      </w:hyperlink>
      <w:hyperlink r:id="rId76">
        <w:r>
          <w:rPr>
            <w:color w:val="000000"/>
            <w:sz w:val="20"/>
            <w:szCs w:val="20"/>
          </w:rPr>
          <w:t xml:space="preserve">. </w:t>
        </w:r>
      </w:hyperlink>
      <w:r>
        <w:rPr>
          <w:color w:val="000000"/>
          <w:sz w:val="20"/>
          <w:szCs w:val="20"/>
        </w:rPr>
        <w:t>Local leagues are required to satisfy both the state-specific requirements and the Little League requirements.</w:t>
      </w:r>
    </w:p>
    <w:p w14:paraId="58241AA7" w14:textId="77777777" w:rsidR="0049274D" w:rsidRDefault="0049274D">
      <w:pPr>
        <w:pBdr>
          <w:top w:val="nil"/>
          <w:left w:val="nil"/>
          <w:bottom w:val="nil"/>
          <w:right w:val="nil"/>
          <w:between w:val="nil"/>
        </w:pBdr>
        <w:rPr>
          <w:color w:val="000000"/>
        </w:rPr>
      </w:pPr>
    </w:p>
    <w:p w14:paraId="7C1F6C21" w14:textId="77777777" w:rsidR="0049274D" w:rsidRDefault="0049274D">
      <w:pPr>
        <w:pBdr>
          <w:top w:val="nil"/>
          <w:left w:val="nil"/>
          <w:bottom w:val="nil"/>
          <w:right w:val="nil"/>
          <w:between w:val="nil"/>
        </w:pBdr>
        <w:spacing w:before="7"/>
        <w:rPr>
          <w:color w:val="000000"/>
        </w:rPr>
      </w:pPr>
    </w:p>
    <w:p w14:paraId="5C842AAB" w14:textId="77777777" w:rsidR="0049274D" w:rsidRDefault="00000000">
      <w:pPr>
        <w:pBdr>
          <w:top w:val="nil"/>
          <w:left w:val="nil"/>
          <w:bottom w:val="nil"/>
          <w:right w:val="nil"/>
          <w:between w:val="nil"/>
        </w:pBdr>
        <w:spacing w:line="259" w:lineRule="auto"/>
        <w:ind w:left="399" w:right="1152"/>
        <w:rPr>
          <w:color w:val="000000"/>
          <w:sz w:val="20"/>
          <w:szCs w:val="20"/>
        </w:rPr>
      </w:pPr>
      <w:r>
        <w:rPr>
          <w:color w:val="000000"/>
          <w:sz w:val="20"/>
          <w:szCs w:val="20"/>
        </w:rPr>
        <w:t xml:space="preserve">The league’s Board of Directors must review the results of the background check with the Little League Official Volunteer Application and a government-issued photo identification card to verify that the information provided on both is identical (full name, DOB, and address). The league should confirm that the full </w:t>
      </w:r>
      <w:r>
        <w:rPr>
          <w:b/>
          <w:color w:val="000000"/>
          <w:sz w:val="20"/>
          <w:szCs w:val="20"/>
        </w:rPr>
        <w:t xml:space="preserve">legal </w:t>
      </w:r>
      <w:r>
        <w:rPr>
          <w:color w:val="000000"/>
          <w:sz w:val="20"/>
          <w:szCs w:val="20"/>
        </w:rPr>
        <w:t xml:space="preserve">name is correct (for example, John J Smith JR. </w:t>
      </w:r>
      <w:r>
        <w:rPr>
          <w:color w:val="000000"/>
          <w:sz w:val="20"/>
          <w:szCs w:val="20"/>
          <w:u w:val="single"/>
        </w:rPr>
        <w:t>not</w:t>
      </w:r>
      <w:r>
        <w:rPr>
          <w:color w:val="000000"/>
          <w:sz w:val="20"/>
          <w:szCs w:val="20"/>
        </w:rPr>
        <w:t xml:space="preserve"> Johnny Smith). Some states and local counties only provide full legal </w:t>
      </w:r>
      <w:proofErr w:type="gramStart"/>
      <w:r>
        <w:rPr>
          <w:color w:val="000000"/>
          <w:sz w:val="20"/>
          <w:szCs w:val="20"/>
        </w:rPr>
        <w:t>name</w:t>
      </w:r>
      <w:proofErr w:type="gramEnd"/>
      <w:r>
        <w:rPr>
          <w:color w:val="000000"/>
          <w:sz w:val="20"/>
          <w:szCs w:val="20"/>
        </w:rPr>
        <w:t xml:space="preserve"> and DOB as identifiers for the National Criminal Database.</w:t>
      </w:r>
    </w:p>
    <w:p w14:paraId="5565C58D" w14:textId="77777777" w:rsidR="0049274D" w:rsidRDefault="00000000">
      <w:pPr>
        <w:pBdr>
          <w:top w:val="nil"/>
          <w:left w:val="nil"/>
          <w:bottom w:val="nil"/>
          <w:right w:val="nil"/>
          <w:between w:val="nil"/>
        </w:pBdr>
        <w:spacing w:before="157"/>
        <w:ind w:left="760"/>
        <w:rPr>
          <w:b/>
          <w:color w:val="000000"/>
          <w:sz w:val="20"/>
          <w:szCs w:val="20"/>
        </w:rPr>
      </w:pPr>
      <w:bookmarkStart w:id="6" w:name="bookmark=id.3dy6vkm" w:colFirst="0" w:colLast="0"/>
      <w:bookmarkEnd w:id="6"/>
      <w:r>
        <w:rPr>
          <w:b/>
          <w:color w:val="000000"/>
          <w:sz w:val="20"/>
          <w:szCs w:val="20"/>
        </w:rPr>
        <w:t>Offenses that Prohibit Participation</w:t>
      </w:r>
    </w:p>
    <w:p w14:paraId="3C588D7C" w14:textId="77777777" w:rsidR="0049274D" w:rsidRDefault="00000000">
      <w:pPr>
        <w:pBdr>
          <w:top w:val="nil"/>
          <w:left w:val="nil"/>
          <w:bottom w:val="nil"/>
          <w:right w:val="nil"/>
          <w:between w:val="nil"/>
        </w:pBdr>
        <w:spacing w:before="181" w:line="256" w:lineRule="auto"/>
        <w:ind w:left="759" w:right="1152"/>
        <w:rPr>
          <w:color w:val="000000"/>
          <w:sz w:val="20"/>
          <w:szCs w:val="20"/>
        </w:rPr>
      </w:pPr>
      <w:r>
        <w:rPr>
          <w:color w:val="000000"/>
          <w:sz w:val="20"/>
          <w:szCs w:val="20"/>
        </w:rPr>
        <w:t>Ensuring the safety of players is the most important job of a Little League volunteer. Unfortunately, the reality is that there are individuals in this world who intentionally cause harm to minors. Prohibiting those individuals from participating is every Little League participant’s responsibility. The following offenses prohibit an individual from participating:</w:t>
      </w:r>
    </w:p>
    <w:p w14:paraId="2C38B107" w14:textId="77777777" w:rsidR="0049274D" w:rsidRDefault="00000000">
      <w:pPr>
        <w:numPr>
          <w:ilvl w:val="0"/>
          <w:numId w:val="9"/>
        </w:numPr>
        <w:pBdr>
          <w:top w:val="nil"/>
          <w:left w:val="nil"/>
          <w:bottom w:val="nil"/>
          <w:right w:val="nil"/>
          <w:between w:val="nil"/>
        </w:pBdr>
        <w:tabs>
          <w:tab w:val="left" w:pos="1120"/>
        </w:tabs>
        <w:spacing w:before="168" w:line="252" w:lineRule="auto"/>
        <w:ind w:left="1120" w:right="1217" w:hanging="360"/>
        <w:jc w:val="both"/>
        <w:rPr>
          <w:rFonts w:ascii="Verdana" w:eastAsia="Verdana" w:hAnsi="Verdana" w:cs="Verdana"/>
          <w:color w:val="000000"/>
          <w:sz w:val="20"/>
          <w:szCs w:val="20"/>
        </w:rPr>
      </w:pPr>
      <w:r>
        <w:rPr>
          <w:color w:val="000000"/>
          <w:sz w:val="20"/>
          <w:szCs w:val="20"/>
        </w:rPr>
        <w:t>Any charge, conviction, no contest plea or guilty plea, or admission to any crime involving or against a minor.</w:t>
      </w:r>
    </w:p>
    <w:p w14:paraId="15EC315D" w14:textId="77777777" w:rsidR="0049274D" w:rsidRDefault="00000000">
      <w:pPr>
        <w:numPr>
          <w:ilvl w:val="0"/>
          <w:numId w:val="9"/>
        </w:numPr>
        <w:pBdr>
          <w:top w:val="nil"/>
          <w:left w:val="nil"/>
          <w:bottom w:val="nil"/>
          <w:right w:val="nil"/>
          <w:between w:val="nil"/>
        </w:pBdr>
        <w:tabs>
          <w:tab w:val="left" w:pos="1120"/>
        </w:tabs>
        <w:spacing w:before="7" w:line="252" w:lineRule="auto"/>
        <w:ind w:left="1120" w:right="1217" w:hanging="360"/>
        <w:jc w:val="both"/>
        <w:rPr>
          <w:rFonts w:ascii="Verdana" w:eastAsia="Verdana" w:hAnsi="Verdana" w:cs="Verdana"/>
          <w:color w:val="000000"/>
          <w:sz w:val="20"/>
          <w:szCs w:val="20"/>
        </w:rPr>
      </w:pPr>
      <w:r>
        <w:rPr>
          <w:color w:val="000000"/>
          <w:sz w:val="20"/>
          <w:szCs w:val="20"/>
        </w:rPr>
        <w:t xml:space="preserve">An individual is listed on either of the </w:t>
      </w:r>
      <w:hyperlink r:id="rId77">
        <w:r>
          <w:rPr>
            <w:color w:val="0561C1"/>
            <w:sz w:val="20"/>
            <w:szCs w:val="20"/>
            <w:u w:val="single"/>
          </w:rPr>
          <w:t>U.S. Center for SafeSport’s Centralized Disciplinary Database</w:t>
        </w:r>
      </w:hyperlink>
      <w:hyperlink r:id="rId78">
        <w:r>
          <w:rPr>
            <w:color w:val="0561C1"/>
            <w:sz w:val="20"/>
            <w:szCs w:val="20"/>
          </w:rPr>
          <w:t xml:space="preserve"> </w:t>
        </w:r>
      </w:hyperlink>
      <w:r>
        <w:rPr>
          <w:color w:val="000000"/>
          <w:sz w:val="20"/>
          <w:szCs w:val="20"/>
        </w:rPr>
        <w:t>and/or Little League International Ineligible List.</w:t>
      </w:r>
    </w:p>
    <w:p w14:paraId="212E6BC4" w14:textId="77777777" w:rsidR="0049274D" w:rsidRDefault="00000000">
      <w:pPr>
        <w:numPr>
          <w:ilvl w:val="0"/>
          <w:numId w:val="9"/>
        </w:numPr>
        <w:pBdr>
          <w:top w:val="nil"/>
          <w:left w:val="nil"/>
          <w:bottom w:val="nil"/>
          <w:right w:val="nil"/>
          <w:between w:val="nil"/>
        </w:pBdr>
        <w:tabs>
          <w:tab w:val="left" w:pos="1120"/>
        </w:tabs>
        <w:spacing w:before="12" w:line="256" w:lineRule="auto"/>
        <w:ind w:left="1120" w:right="1217" w:hanging="360"/>
        <w:jc w:val="both"/>
        <w:rPr>
          <w:rFonts w:ascii="Verdana" w:eastAsia="Verdana" w:hAnsi="Verdana" w:cs="Verdana"/>
          <w:color w:val="000000"/>
          <w:sz w:val="20"/>
          <w:szCs w:val="20"/>
        </w:rPr>
      </w:pPr>
      <w:r>
        <w:rPr>
          <w:color w:val="000000"/>
          <w:sz w:val="20"/>
          <w:szCs w:val="20"/>
        </w:rPr>
        <w:t xml:space="preserve">If an individual has any charge, conviction, no contest plea or guilty plea, or admission to any crimes that are considered sexual in nature or listed on the National Sex Offender Registry, they must </w:t>
      </w:r>
      <w:hyperlink r:id="rId79">
        <w:r>
          <w:rPr>
            <w:color w:val="0561C1"/>
            <w:sz w:val="20"/>
            <w:szCs w:val="20"/>
            <w:u w:val="single"/>
          </w:rPr>
          <w:t>contact the</w:t>
        </w:r>
      </w:hyperlink>
      <w:r>
        <w:rPr>
          <w:color w:val="0561C1"/>
          <w:sz w:val="20"/>
          <w:szCs w:val="20"/>
        </w:rPr>
        <w:t xml:space="preserve"> </w:t>
      </w:r>
      <w:hyperlink r:id="rId80">
        <w:r>
          <w:rPr>
            <w:color w:val="0561C1"/>
            <w:sz w:val="20"/>
            <w:szCs w:val="20"/>
            <w:u w:val="single"/>
          </w:rPr>
          <w:t>Security Manager at Little League International</w:t>
        </w:r>
      </w:hyperlink>
      <w:r>
        <w:rPr>
          <w:color w:val="0561C1"/>
          <w:sz w:val="20"/>
          <w:szCs w:val="20"/>
        </w:rPr>
        <w:t xml:space="preserve"> </w:t>
      </w:r>
      <w:r>
        <w:rPr>
          <w:color w:val="000000"/>
          <w:sz w:val="20"/>
          <w:szCs w:val="20"/>
        </w:rPr>
        <w:t>(570-326-1921) before appointing the individual as a volunteer to participate in any capacity in the league.</w:t>
      </w:r>
    </w:p>
    <w:p w14:paraId="0CE913C6" w14:textId="77777777" w:rsidR="0049274D" w:rsidRDefault="00000000">
      <w:pPr>
        <w:numPr>
          <w:ilvl w:val="0"/>
          <w:numId w:val="9"/>
        </w:numPr>
        <w:pBdr>
          <w:top w:val="nil"/>
          <w:left w:val="nil"/>
          <w:bottom w:val="nil"/>
          <w:right w:val="nil"/>
          <w:between w:val="nil"/>
        </w:pBdr>
        <w:tabs>
          <w:tab w:val="left" w:pos="1120"/>
        </w:tabs>
        <w:spacing w:before="2" w:line="256" w:lineRule="auto"/>
        <w:ind w:right="1214" w:hanging="360"/>
        <w:jc w:val="both"/>
        <w:rPr>
          <w:rFonts w:ascii="Verdana" w:eastAsia="Verdana" w:hAnsi="Verdana" w:cs="Verdana"/>
          <w:color w:val="000000"/>
          <w:sz w:val="20"/>
          <w:szCs w:val="20"/>
        </w:rPr>
      </w:pPr>
      <w:r>
        <w:rPr>
          <w:b/>
          <w:color w:val="000000"/>
          <w:sz w:val="20"/>
          <w:szCs w:val="20"/>
        </w:rPr>
        <w:t>NOTE</w:t>
      </w:r>
      <w:r>
        <w:rPr>
          <w:color w:val="000000"/>
          <w:sz w:val="20"/>
          <w:szCs w:val="20"/>
        </w:rPr>
        <w:t>: If an individual involved with a league, or any activity of the Little League program, is under investigation for any type of child abuse, or has a pending charge against, or involving, a minor, they must be suspended until the outcome of the investigation or pending charges are complete and the allegations are resolved.</w:t>
      </w:r>
    </w:p>
    <w:p w14:paraId="64A8570A" w14:textId="77777777" w:rsidR="0049274D" w:rsidRDefault="00000000">
      <w:pPr>
        <w:spacing w:before="157" w:line="259" w:lineRule="auto"/>
        <w:ind w:left="759" w:right="1152"/>
        <w:rPr>
          <w:i/>
          <w:sz w:val="20"/>
          <w:szCs w:val="20"/>
        </w:rPr>
      </w:pPr>
      <w:r>
        <w:rPr>
          <w:i/>
          <w:sz w:val="20"/>
          <w:szCs w:val="20"/>
        </w:rPr>
        <w:t xml:space="preserve">If a local league becomes aware of information, by any means whatsoever, that an individual, including, but not limited to, volunteers, players, and hired workers, has been convicted of, pled guilty, pled no contest, or admitted to any crime involving or against a minor, the local league must </w:t>
      </w:r>
      <w:r>
        <w:rPr>
          <w:b/>
          <w:i/>
          <w:sz w:val="20"/>
          <w:szCs w:val="20"/>
        </w:rPr>
        <w:t xml:space="preserve">immediately </w:t>
      </w:r>
      <w:r>
        <w:rPr>
          <w:i/>
          <w:sz w:val="20"/>
          <w:szCs w:val="20"/>
        </w:rPr>
        <w:t>contact the applicable governmental agency to confirm the accuracy of the information before allowing the volunteer to participate in their position or per their Little League Constitution suspend the volunteer until the information is received and reviewed.</w:t>
      </w:r>
    </w:p>
    <w:p w14:paraId="291FF8BF" w14:textId="77777777" w:rsidR="0049274D" w:rsidRDefault="00000000">
      <w:pPr>
        <w:pBdr>
          <w:top w:val="nil"/>
          <w:left w:val="nil"/>
          <w:bottom w:val="nil"/>
          <w:right w:val="nil"/>
          <w:between w:val="nil"/>
        </w:pBdr>
        <w:spacing w:before="159"/>
        <w:ind w:left="399"/>
        <w:rPr>
          <w:b/>
          <w:color w:val="000000"/>
          <w:sz w:val="20"/>
          <w:szCs w:val="20"/>
        </w:rPr>
      </w:pPr>
      <w:bookmarkStart w:id="7" w:name="bookmark=id.1t3h5sf" w:colFirst="0" w:colLast="0"/>
      <w:bookmarkEnd w:id="7"/>
      <w:r>
        <w:rPr>
          <w:b/>
          <w:color w:val="000000"/>
          <w:sz w:val="20"/>
          <w:szCs w:val="20"/>
        </w:rPr>
        <w:t>PROPERLY HANDLING SENSITIVE DOCUMENTS</w:t>
      </w:r>
    </w:p>
    <w:p w14:paraId="4A967042" w14:textId="77777777" w:rsidR="0049274D" w:rsidRDefault="00000000">
      <w:pPr>
        <w:pBdr>
          <w:top w:val="nil"/>
          <w:left w:val="nil"/>
          <w:bottom w:val="nil"/>
          <w:right w:val="nil"/>
          <w:between w:val="nil"/>
        </w:pBdr>
        <w:spacing w:before="182" w:line="256" w:lineRule="auto"/>
        <w:ind w:left="399" w:right="1099"/>
        <w:jc w:val="both"/>
        <w:rPr>
          <w:color w:val="000000"/>
          <w:sz w:val="20"/>
          <w:szCs w:val="20"/>
        </w:rPr>
      </w:pPr>
      <w:r>
        <w:rPr>
          <w:color w:val="000000"/>
          <w:sz w:val="20"/>
          <w:szCs w:val="20"/>
        </w:rPr>
        <w:t>It is necessary to require the volunteers and/or hired workers to complete a volunteer application and consent to a background check, but the local Little League program also has due diligence to protect the information that is provided. To protect the privacy of volunteers and others, the following best practices have been established:</w:t>
      </w:r>
    </w:p>
    <w:p w14:paraId="085D68A6" w14:textId="77777777" w:rsidR="0049274D" w:rsidRDefault="00000000">
      <w:pPr>
        <w:numPr>
          <w:ilvl w:val="0"/>
          <w:numId w:val="9"/>
        </w:numPr>
        <w:pBdr>
          <w:top w:val="nil"/>
          <w:left w:val="nil"/>
          <w:bottom w:val="nil"/>
          <w:right w:val="nil"/>
          <w:between w:val="nil"/>
        </w:pBdr>
        <w:tabs>
          <w:tab w:val="left" w:pos="1120"/>
        </w:tabs>
        <w:spacing w:before="168" w:line="237" w:lineRule="auto"/>
        <w:ind w:right="1214" w:hanging="360"/>
        <w:jc w:val="both"/>
        <w:rPr>
          <w:rFonts w:ascii="Verdana" w:eastAsia="Verdana" w:hAnsi="Verdana" w:cs="Verdana"/>
          <w:color w:val="000000"/>
          <w:sz w:val="20"/>
          <w:szCs w:val="20"/>
        </w:rPr>
      </w:pPr>
      <w:r>
        <w:rPr>
          <w:color w:val="000000"/>
          <w:sz w:val="20"/>
          <w:szCs w:val="20"/>
        </w:rPr>
        <w:t>The local League President shall only share, on a need-to-know basis, any personal, non-public record or information contained in the volunteer application or attached documents, with other League Officers to make personnel decisions.</w:t>
      </w:r>
    </w:p>
    <w:p w14:paraId="02846586" w14:textId="77777777" w:rsidR="0049274D" w:rsidRDefault="00000000">
      <w:pPr>
        <w:numPr>
          <w:ilvl w:val="0"/>
          <w:numId w:val="9"/>
        </w:numPr>
        <w:pBdr>
          <w:top w:val="nil"/>
          <w:left w:val="nil"/>
          <w:bottom w:val="nil"/>
          <w:right w:val="nil"/>
          <w:between w:val="nil"/>
        </w:pBdr>
        <w:tabs>
          <w:tab w:val="left" w:pos="1120"/>
        </w:tabs>
        <w:spacing w:before="4" w:line="237" w:lineRule="auto"/>
        <w:ind w:right="1216" w:hanging="360"/>
        <w:jc w:val="both"/>
        <w:rPr>
          <w:rFonts w:ascii="Verdana" w:eastAsia="Verdana" w:hAnsi="Verdana" w:cs="Verdana"/>
          <w:color w:val="000000"/>
          <w:sz w:val="20"/>
          <w:szCs w:val="20"/>
        </w:rPr>
        <w:sectPr w:rsidR="0049274D" w:rsidSect="00071580">
          <w:pgSz w:w="12240" w:h="15840"/>
          <w:pgMar w:top="820" w:right="340" w:bottom="280" w:left="320" w:header="720" w:footer="720" w:gutter="0"/>
          <w:cols w:space="720"/>
        </w:sectPr>
      </w:pPr>
      <w:r>
        <w:rPr>
          <w:color w:val="000000"/>
          <w:sz w:val="20"/>
          <w:szCs w:val="20"/>
        </w:rPr>
        <w:t xml:space="preserve">If a league is utilizing the JDP </w:t>
      </w:r>
      <w:proofErr w:type="spellStart"/>
      <w:r>
        <w:rPr>
          <w:color w:val="000000"/>
          <w:sz w:val="20"/>
          <w:szCs w:val="20"/>
        </w:rPr>
        <w:t>QuickApp</w:t>
      </w:r>
      <w:proofErr w:type="spellEnd"/>
      <w:r>
        <w:rPr>
          <w:color w:val="000000"/>
          <w:sz w:val="20"/>
          <w:szCs w:val="20"/>
        </w:rPr>
        <w:t xml:space="preserve">, the records of a volunteer will remain on the JDP Portal </w:t>
      </w:r>
      <w:proofErr w:type="gramStart"/>
      <w:r>
        <w:rPr>
          <w:color w:val="000000"/>
          <w:sz w:val="20"/>
          <w:szCs w:val="20"/>
        </w:rPr>
        <w:t>as long as</w:t>
      </w:r>
      <w:proofErr w:type="gramEnd"/>
      <w:r>
        <w:rPr>
          <w:color w:val="000000"/>
          <w:sz w:val="20"/>
          <w:szCs w:val="20"/>
        </w:rPr>
        <w:t xml:space="preserve"> the local league is an active user with JDP. If a league is still utilizing paper Volunteer Applications, the league must adhere to the following protocol:</w:t>
      </w:r>
    </w:p>
    <w:p w14:paraId="2C378884"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4D89AB50" wp14:editId="357E0BA2">
            <wp:extent cx="1286056" cy="414527"/>
            <wp:effectExtent l="0" t="0" r="0" b="0"/>
            <wp:docPr id="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697D0AB1"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70528" behindDoc="0" locked="0" layoutInCell="1" hidden="0" allowOverlap="1" wp14:anchorId="3F910B16" wp14:editId="3A631E8A">
                <wp:simplePos x="0" y="0"/>
                <wp:positionH relativeFrom="column">
                  <wp:posOffset>368300</wp:posOffset>
                </wp:positionH>
                <wp:positionV relativeFrom="paragraph">
                  <wp:posOffset>139700</wp:posOffset>
                </wp:positionV>
                <wp:extent cx="1270" cy="12700"/>
                <wp:effectExtent l="0" t="0" r="0" b="0"/>
                <wp:wrapTopAndBottom distT="0" distB="0"/>
                <wp:docPr id="40" name="Freeform: Shape 40"/>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40" name="image17.png"/>
                <a:graphic>
                  <a:graphicData uri="http://schemas.openxmlformats.org/drawingml/2006/picture">
                    <pic:pic>
                      <pic:nvPicPr>
                        <pic:cNvPr id="0" name="image17.png"/>
                        <pic:cNvPicPr preferRelativeResize="0"/>
                      </pic:nvPicPr>
                      <pic:blipFill>
                        <a:blip r:embed="rId81"/>
                        <a:srcRect/>
                        <a:stretch>
                          <a:fillRect/>
                        </a:stretch>
                      </pic:blipFill>
                      <pic:spPr>
                        <a:xfrm>
                          <a:off x="0" y="0"/>
                          <a:ext cx="1270" cy="12700"/>
                        </a:xfrm>
                        <a:prstGeom prst="rect"/>
                        <a:ln/>
                      </pic:spPr>
                    </pic:pic>
                  </a:graphicData>
                </a:graphic>
              </wp:anchor>
            </w:drawing>
          </mc:Fallback>
        </mc:AlternateContent>
      </w:r>
    </w:p>
    <w:p w14:paraId="7D1017DE" w14:textId="77777777" w:rsidR="0049274D" w:rsidRDefault="00000000">
      <w:pPr>
        <w:numPr>
          <w:ilvl w:val="1"/>
          <w:numId w:val="9"/>
        </w:numPr>
        <w:pBdr>
          <w:top w:val="nil"/>
          <w:left w:val="nil"/>
          <w:bottom w:val="nil"/>
          <w:right w:val="nil"/>
          <w:between w:val="nil"/>
        </w:pBdr>
        <w:tabs>
          <w:tab w:val="left" w:pos="1840"/>
        </w:tabs>
        <w:spacing w:before="82" w:line="230" w:lineRule="auto"/>
        <w:ind w:right="1210"/>
        <w:jc w:val="both"/>
        <w:rPr>
          <w:rFonts w:ascii="Courier New" w:eastAsia="Courier New" w:hAnsi="Courier New" w:cs="Courier New"/>
          <w:color w:val="000000"/>
          <w:sz w:val="20"/>
          <w:szCs w:val="20"/>
        </w:rPr>
      </w:pPr>
      <w:r>
        <w:rPr>
          <w:color w:val="000000"/>
          <w:sz w:val="20"/>
          <w:szCs w:val="20"/>
        </w:rPr>
        <w:t xml:space="preserve">The local League President must maintain the record of a volunteer in a locked, secured location for at least two (2) years after the volunteer is no longer in the league. When it </w:t>
      </w:r>
      <w:proofErr w:type="gramStart"/>
      <w:r>
        <w:rPr>
          <w:color w:val="000000"/>
          <w:sz w:val="20"/>
          <w:szCs w:val="20"/>
        </w:rPr>
        <w:t>comes</w:t>
      </w:r>
      <w:proofErr w:type="gramEnd"/>
      <w:r>
        <w:rPr>
          <w:color w:val="000000"/>
          <w:sz w:val="20"/>
          <w:szCs w:val="20"/>
        </w:rPr>
        <w:t xml:space="preserve"> time to dispose of these records, they must be </w:t>
      </w:r>
      <w:r>
        <w:rPr>
          <w:b/>
          <w:color w:val="000000"/>
          <w:sz w:val="20"/>
          <w:szCs w:val="20"/>
        </w:rPr>
        <w:t xml:space="preserve">shredded or confidentially destroyed, </w:t>
      </w:r>
      <w:r>
        <w:rPr>
          <w:color w:val="000000"/>
          <w:sz w:val="20"/>
          <w:szCs w:val="20"/>
        </w:rPr>
        <w:t>as they contain sensitive personal information. All actions concerning these records must comply with any applicable laws.</w:t>
      </w:r>
    </w:p>
    <w:p w14:paraId="6D708B3E" w14:textId="77777777" w:rsidR="0049274D" w:rsidRDefault="00000000">
      <w:pPr>
        <w:numPr>
          <w:ilvl w:val="1"/>
          <w:numId w:val="9"/>
        </w:numPr>
        <w:pBdr>
          <w:top w:val="nil"/>
          <w:left w:val="nil"/>
          <w:bottom w:val="nil"/>
          <w:right w:val="nil"/>
          <w:between w:val="nil"/>
        </w:pBdr>
        <w:tabs>
          <w:tab w:val="left" w:pos="1840"/>
        </w:tabs>
        <w:spacing w:before="97" w:line="235" w:lineRule="auto"/>
        <w:ind w:right="1214"/>
        <w:jc w:val="both"/>
        <w:rPr>
          <w:rFonts w:ascii="Courier New" w:eastAsia="Courier New" w:hAnsi="Courier New" w:cs="Courier New"/>
          <w:color w:val="000000"/>
          <w:sz w:val="18"/>
          <w:szCs w:val="18"/>
        </w:rPr>
      </w:pPr>
      <w:r>
        <w:rPr>
          <w:color w:val="000000"/>
          <w:sz w:val="20"/>
          <w:szCs w:val="20"/>
        </w:rPr>
        <w:t xml:space="preserve">If a local Little League Board of Directors has records utilized for reviewing a potential volunteer’s background check, they must maintain these records the same length of time that the league maintains the volunteer’s application. The records must be maintained in a locked and secured area, such as the League President’s home, and not in a clubhouse or similar public facility. The </w:t>
      </w:r>
      <w:proofErr w:type="gramStart"/>
      <w:r>
        <w:rPr>
          <w:color w:val="000000"/>
          <w:sz w:val="20"/>
          <w:szCs w:val="20"/>
        </w:rPr>
        <w:t>record</w:t>
      </w:r>
      <w:proofErr w:type="gramEnd"/>
      <w:r>
        <w:rPr>
          <w:color w:val="000000"/>
          <w:sz w:val="20"/>
          <w:szCs w:val="20"/>
        </w:rPr>
        <w:t xml:space="preserve"> must also be properly shredded or confidentially destroyed when it is time to dispose of the records.</w:t>
      </w:r>
    </w:p>
    <w:p w14:paraId="119AC36F" w14:textId="77777777" w:rsidR="0049274D" w:rsidRDefault="0049274D">
      <w:pPr>
        <w:pBdr>
          <w:top w:val="nil"/>
          <w:left w:val="nil"/>
          <w:bottom w:val="nil"/>
          <w:right w:val="nil"/>
          <w:between w:val="nil"/>
        </w:pBdr>
        <w:spacing w:before="10"/>
        <w:rPr>
          <w:color w:val="000000"/>
          <w:sz w:val="23"/>
          <w:szCs w:val="23"/>
        </w:rPr>
      </w:pPr>
    </w:p>
    <w:p w14:paraId="7948412D" w14:textId="77777777" w:rsidR="0049274D" w:rsidRDefault="00000000">
      <w:pPr>
        <w:pStyle w:val="Heading3"/>
        <w:ind w:firstLine="400"/>
        <w:jc w:val="both"/>
      </w:pPr>
      <w:bookmarkStart w:id="8" w:name="bookmark=id.4d34og8" w:colFirst="0" w:colLast="0"/>
      <w:bookmarkEnd w:id="8"/>
      <w:r>
        <w:t>MANDATORY REPORTING OF CHILD ABUSE</w:t>
      </w:r>
    </w:p>
    <w:p w14:paraId="63F962F7" w14:textId="77777777" w:rsidR="0049274D" w:rsidRDefault="00000000">
      <w:pPr>
        <w:pBdr>
          <w:top w:val="nil"/>
          <w:left w:val="nil"/>
          <w:bottom w:val="nil"/>
          <w:right w:val="nil"/>
          <w:between w:val="nil"/>
        </w:pBdr>
        <w:spacing w:before="252" w:line="256" w:lineRule="auto"/>
        <w:ind w:left="400" w:right="1100" w:hanging="1"/>
        <w:jc w:val="both"/>
        <w:rPr>
          <w:color w:val="000000"/>
          <w:sz w:val="20"/>
          <w:szCs w:val="20"/>
        </w:rPr>
      </w:pPr>
      <w:r>
        <w:rPr>
          <w:color w:val="000000"/>
          <w:sz w:val="20"/>
          <w:szCs w:val="20"/>
        </w:rPr>
        <w:t xml:space="preserve">When an allegation of abuse is made against a Little League volunteer, the organization must protect the child from any further potential abuse by keeping the alleged abuser away from all children in the program until after the incident is reported to one or more of the below outlets </w:t>
      </w:r>
      <w:r>
        <w:rPr>
          <w:b/>
          <w:color w:val="000000"/>
          <w:sz w:val="20"/>
          <w:szCs w:val="20"/>
        </w:rPr>
        <w:t xml:space="preserve">and </w:t>
      </w:r>
      <w:r>
        <w:rPr>
          <w:color w:val="000000"/>
          <w:sz w:val="20"/>
          <w:szCs w:val="20"/>
        </w:rPr>
        <w:t>completely investigated.</w:t>
      </w:r>
    </w:p>
    <w:p w14:paraId="53252EA1" w14:textId="77777777" w:rsidR="00D852BB" w:rsidRDefault="00D852BB">
      <w:pPr>
        <w:pBdr>
          <w:top w:val="nil"/>
          <w:left w:val="nil"/>
          <w:bottom w:val="nil"/>
          <w:right w:val="nil"/>
          <w:between w:val="nil"/>
        </w:pBdr>
        <w:spacing w:before="252" w:line="256" w:lineRule="auto"/>
        <w:ind w:left="400" w:right="1100" w:hanging="1"/>
        <w:jc w:val="both"/>
        <w:rPr>
          <w:color w:val="000000"/>
          <w:sz w:val="20"/>
          <w:szCs w:val="20"/>
        </w:rPr>
      </w:pPr>
    </w:p>
    <w:p w14:paraId="479D704B" w14:textId="77777777" w:rsidR="00D852BB" w:rsidRDefault="00D852BB" w:rsidP="00D852BB">
      <w:pPr>
        <w:pStyle w:val="Heading7"/>
        <w:rPr>
          <w:shd w:val="clear" w:color="auto" w:fill="FFFFFF"/>
        </w:rPr>
      </w:pPr>
      <w:r>
        <w:rPr>
          <w:shd w:val="clear" w:color="auto" w:fill="FFFFFF"/>
        </w:rPr>
        <w:t>The Path Forward</w:t>
      </w:r>
    </w:p>
    <w:p w14:paraId="7DE9C7FB" w14:textId="77777777" w:rsidR="00D852BB" w:rsidRDefault="00D852BB" w:rsidP="00D852BB">
      <w:pPr>
        <w:pStyle w:val="BodyText"/>
        <w:rPr>
          <w:shd w:val="clear" w:color="auto" w:fill="FFFFFF"/>
        </w:rPr>
      </w:pPr>
    </w:p>
    <w:p w14:paraId="0CA9E71E" w14:textId="77777777" w:rsidR="00D852BB" w:rsidRDefault="00D852BB" w:rsidP="00D852BB">
      <w:pPr>
        <w:pStyle w:val="BodyText"/>
        <w:ind w:left="400"/>
        <w:jc w:val="both"/>
      </w:pPr>
      <w:r w:rsidRPr="00006AC7">
        <w:t xml:space="preserve">All </w:t>
      </w:r>
      <w:proofErr w:type="gramStart"/>
      <w:r w:rsidRPr="00006AC7">
        <w:t>league</w:t>
      </w:r>
      <w:proofErr w:type="gramEnd"/>
      <w:r w:rsidRPr="00006AC7">
        <w:t xml:space="preserve"> must annually require all individuals who complete the volunteer application form to complete an Abuse Awareness Training provided by USA Baseball or comparable training. Training and Education are important tools in the prevention of abuse. Commencing with the 2024 season, all individuals who complete the volunteer application for a league must annually complete Abuse Awareness Training. This includes anyone who wishes to be a manager, coach, member of the Board of Directors, </w:t>
      </w:r>
      <w:proofErr w:type="gramStart"/>
      <w:r w:rsidRPr="00006AC7">
        <w:t>volunteers</w:t>
      </w:r>
      <w:proofErr w:type="gramEnd"/>
      <w:r w:rsidRPr="00006AC7">
        <w:t xml:space="preserve"> and any other person, who provides regular services to the league and/or has repetitive access to or contact with players or teams. </w:t>
      </w:r>
    </w:p>
    <w:p w14:paraId="6D1411FC" w14:textId="77777777" w:rsidR="00D852BB" w:rsidRDefault="00D852BB" w:rsidP="00D852BB">
      <w:pPr>
        <w:pStyle w:val="BodyText"/>
        <w:ind w:left="400"/>
        <w:jc w:val="both"/>
      </w:pPr>
    </w:p>
    <w:p w14:paraId="3602D135" w14:textId="77777777" w:rsidR="00D852BB" w:rsidRDefault="00D852BB" w:rsidP="00D852BB">
      <w:pPr>
        <w:pStyle w:val="Heading7"/>
      </w:pPr>
      <w:r>
        <w:t>Continuing Education</w:t>
      </w:r>
    </w:p>
    <w:p w14:paraId="25209E05" w14:textId="77777777" w:rsidR="00D852BB" w:rsidRDefault="00D852BB" w:rsidP="00D852BB">
      <w:pPr>
        <w:pStyle w:val="BodyText"/>
        <w:ind w:left="400"/>
        <w:jc w:val="both"/>
      </w:pPr>
    </w:p>
    <w:p w14:paraId="6F0901F8" w14:textId="547AC5D5" w:rsidR="00D852BB" w:rsidRPr="00D852BB" w:rsidRDefault="00D852BB" w:rsidP="00D852BB">
      <w:pPr>
        <w:pStyle w:val="BodyText"/>
        <w:ind w:left="400"/>
        <w:jc w:val="both"/>
      </w:pPr>
      <w:r w:rsidRPr="00006AC7">
        <w:t>As part of creating a player-centric environment, each local league should also provide ongoing education to its members beyond the minimal required training. Each league should create a program within its league to keep parents, volunteers and players informed in all aspects of player protection and safety. The league is responsible for verifying that each required individual has completed the training by obtaining certificates of completion from each individual and retaining a copy of the certificate. The training must be completed on or after October 1 of each year to be considered valid for the upcoming season.</w:t>
      </w:r>
    </w:p>
    <w:p w14:paraId="7156953D" w14:textId="77777777" w:rsidR="0049274D" w:rsidRDefault="00000000">
      <w:pPr>
        <w:pBdr>
          <w:top w:val="nil"/>
          <w:left w:val="nil"/>
          <w:bottom w:val="nil"/>
          <w:right w:val="nil"/>
          <w:between w:val="nil"/>
        </w:pBdr>
        <w:spacing w:before="164"/>
        <w:ind w:left="400"/>
        <w:rPr>
          <w:b/>
          <w:color w:val="000000"/>
          <w:sz w:val="20"/>
          <w:szCs w:val="20"/>
        </w:rPr>
      </w:pPr>
      <w:bookmarkStart w:id="9" w:name="bookmark=id.2s8eyo1" w:colFirst="0" w:colLast="0"/>
      <w:bookmarkEnd w:id="9"/>
      <w:r>
        <w:rPr>
          <w:b/>
          <w:color w:val="000000"/>
          <w:sz w:val="20"/>
          <w:szCs w:val="20"/>
        </w:rPr>
        <w:t>Investigating Suspected Abuse</w:t>
      </w:r>
    </w:p>
    <w:p w14:paraId="21A83A80" w14:textId="77777777" w:rsidR="0049274D" w:rsidRDefault="00000000">
      <w:pPr>
        <w:pBdr>
          <w:top w:val="nil"/>
          <w:left w:val="nil"/>
          <w:bottom w:val="nil"/>
          <w:right w:val="nil"/>
          <w:between w:val="nil"/>
        </w:pBdr>
        <w:spacing w:before="118" w:line="259" w:lineRule="auto"/>
        <w:ind w:left="399" w:right="971"/>
        <w:rPr>
          <w:color w:val="000000"/>
          <w:sz w:val="20"/>
          <w:szCs w:val="20"/>
        </w:rPr>
      </w:pPr>
      <w:r>
        <w:rPr>
          <w:color w:val="000000"/>
          <w:sz w:val="20"/>
          <w:szCs w:val="20"/>
        </w:rPr>
        <w:t xml:space="preserve">Once a report of abuse has been made, the league should promptly notify the alleged abuser that they are </w:t>
      </w:r>
      <w:proofErr w:type="gramStart"/>
      <w:r>
        <w:rPr>
          <w:color w:val="000000"/>
          <w:sz w:val="20"/>
          <w:szCs w:val="20"/>
        </w:rPr>
        <w:t>temporarily suspended</w:t>
      </w:r>
      <w:proofErr w:type="gramEnd"/>
      <w:r>
        <w:rPr>
          <w:color w:val="000000"/>
          <w:sz w:val="20"/>
          <w:szCs w:val="20"/>
        </w:rPr>
        <w:t xml:space="preserve"> until the investigation is completed. Little League urges local leagues to work with a lawyer who can advise them about the rights of an alleged abuser. If the investigation substantiates the allegations, the local league must assure that the individual will not have any further contact with the children in the local league.</w:t>
      </w:r>
    </w:p>
    <w:p w14:paraId="4DD9055C" w14:textId="77777777" w:rsidR="0049274D" w:rsidRDefault="0049274D">
      <w:pPr>
        <w:pBdr>
          <w:top w:val="nil"/>
          <w:left w:val="nil"/>
          <w:bottom w:val="nil"/>
          <w:right w:val="nil"/>
          <w:between w:val="nil"/>
        </w:pBdr>
        <w:spacing w:before="6"/>
        <w:rPr>
          <w:color w:val="000000"/>
          <w:sz w:val="21"/>
          <w:szCs w:val="21"/>
        </w:rPr>
      </w:pPr>
    </w:p>
    <w:p w14:paraId="19AF717E" w14:textId="77777777" w:rsidR="0049274D" w:rsidRDefault="00000000">
      <w:pPr>
        <w:spacing w:line="256" w:lineRule="auto"/>
        <w:ind w:left="399" w:right="1152"/>
        <w:rPr>
          <w:b/>
          <w:sz w:val="20"/>
          <w:szCs w:val="20"/>
        </w:rPr>
      </w:pPr>
      <w:r>
        <w:rPr>
          <w:sz w:val="20"/>
          <w:szCs w:val="20"/>
        </w:rPr>
        <w:t xml:space="preserve">All information and statements received from the parties involved with the incident (suspect, victim, witness, etc.) must be passed on to the proper authorities as explained below. </w:t>
      </w:r>
      <w:r>
        <w:rPr>
          <w:b/>
          <w:sz w:val="20"/>
          <w:szCs w:val="20"/>
        </w:rPr>
        <w:t>Local Little League officials should not attempt to investigate suspected abuse. Let law enforcement and child services professionals conduct the investigation.</w:t>
      </w:r>
    </w:p>
    <w:p w14:paraId="7AA1A4CB" w14:textId="77777777" w:rsidR="0049274D" w:rsidRDefault="00000000">
      <w:pPr>
        <w:pBdr>
          <w:top w:val="nil"/>
          <w:left w:val="nil"/>
          <w:bottom w:val="nil"/>
          <w:right w:val="nil"/>
          <w:between w:val="nil"/>
        </w:pBdr>
        <w:spacing w:before="165"/>
        <w:ind w:left="399"/>
        <w:rPr>
          <w:b/>
          <w:color w:val="000000"/>
          <w:sz w:val="20"/>
          <w:szCs w:val="20"/>
        </w:rPr>
      </w:pPr>
      <w:bookmarkStart w:id="10" w:name="bookmark=id.17dp8vu" w:colFirst="0" w:colLast="0"/>
      <w:bookmarkEnd w:id="10"/>
      <w:r>
        <w:rPr>
          <w:b/>
          <w:color w:val="000000"/>
          <w:sz w:val="20"/>
          <w:szCs w:val="20"/>
        </w:rPr>
        <w:t>Reporting</w:t>
      </w:r>
    </w:p>
    <w:p w14:paraId="263BFE87" w14:textId="77777777" w:rsidR="0049274D" w:rsidRDefault="00000000">
      <w:pPr>
        <w:pBdr>
          <w:top w:val="nil"/>
          <w:left w:val="nil"/>
          <w:bottom w:val="nil"/>
          <w:right w:val="nil"/>
          <w:between w:val="nil"/>
        </w:pBdr>
        <w:spacing w:before="137"/>
        <w:ind w:left="399" w:right="1153"/>
        <w:rPr>
          <w:b/>
          <w:color w:val="000000"/>
          <w:sz w:val="20"/>
          <w:szCs w:val="20"/>
        </w:rPr>
      </w:pPr>
      <w:hyperlink r:id="rId82">
        <w:r>
          <w:rPr>
            <w:color w:val="0561C1"/>
            <w:sz w:val="20"/>
            <w:szCs w:val="20"/>
            <w:u w:val="single"/>
          </w:rPr>
          <w:t>Child abuse laws vary from state to state,</w:t>
        </w:r>
      </w:hyperlink>
      <w:hyperlink r:id="rId83">
        <w:r>
          <w:rPr>
            <w:color w:val="0561C1"/>
            <w:sz w:val="20"/>
            <w:szCs w:val="20"/>
          </w:rPr>
          <w:t xml:space="preserve"> </w:t>
        </w:r>
      </w:hyperlink>
      <w:r>
        <w:rPr>
          <w:color w:val="000000"/>
          <w:sz w:val="20"/>
          <w:szCs w:val="20"/>
        </w:rPr>
        <w:t xml:space="preserve">but federal law establishes a nationwide standard of duty to report suspected child abuse. Any individual who participates in the league must report suspected child abuse, including sexual abuse, within </w:t>
      </w:r>
      <w:r>
        <w:rPr>
          <w:b/>
          <w:color w:val="000000"/>
          <w:sz w:val="20"/>
          <w:szCs w:val="20"/>
        </w:rPr>
        <w:t xml:space="preserve">24 hours </w:t>
      </w:r>
      <w:r>
        <w:rPr>
          <w:color w:val="000000"/>
          <w:sz w:val="20"/>
          <w:szCs w:val="20"/>
        </w:rPr>
        <w:t xml:space="preserve">to the proper authorities. If a case of abuse is suspected within a league, it must be reported to the appropriate child services organizations and/or local law enforcement, as well as their League President and District Administrator. </w:t>
      </w:r>
      <w:r>
        <w:rPr>
          <w:b/>
          <w:color w:val="000000"/>
          <w:sz w:val="20"/>
          <w:szCs w:val="20"/>
        </w:rPr>
        <w:t xml:space="preserve">REMEMBER: </w:t>
      </w:r>
      <w:r>
        <w:rPr>
          <w:b/>
          <w:color w:val="1F1F1F"/>
          <w:sz w:val="20"/>
          <w:szCs w:val="20"/>
        </w:rPr>
        <w:t xml:space="preserve">If you or someone else is in immediate and </w:t>
      </w:r>
      <w:proofErr w:type="gramStart"/>
      <w:r>
        <w:rPr>
          <w:b/>
          <w:color w:val="1F1F1F"/>
          <w:sz w:val="20"/>
          <w:szCs w:val="20"/>
        </w:rPr>
        <w:t>serious danger</w:t>
      </w:r>
      <w:proofErr w:type="gramEnd"/>
      <w:r>
        <w:rPr>
          <w:b/>
          <w:color w:val="1F1F1F"/>
          <w:sz w:val="20"/>
          <w:szCs w:val="20"/>
        </w:rPr>
        <w:t>, you should call 911.</w:t>
      </w:r>
    </w:p>
    <w:p w14:paraId="66A04168" w14:textId="77777777" w:rsidR="0049274D" w:rsidRDefault="00000000">
      <w:pPr>
        <w:pBdr>
          <w:top w:val="nil"/>
          <w:left w:val="nil"/>
          <w:bottom w:val="nil"/>
          <w:right w:val="nil"/>
          <w:between w:val="nil"/>
        </w:pBdr>
        <w:spacing w:before="135" w:line="261" w:lineRule="auto"/>
        <w:ind w:left="399" w:right="1152"/>
        <w:rPr>
          <w:color w:val="000000"/>
          <w:sz w:val="20"/>
          <w:szCs w:val="20"/>
        </w:rPr>
      </w:pPr>
      <w:r>
        <w:rPr>
          <w:color w:val="000000"/>
          <w:sz w:val="20"/>
          <w:szCs w:val="20"/>
        </w:rPr>
        <w:t>After making a report to law enforcement, individuals may also consider contacting one of the following organizations for additional support:</w:t>
      </w:r>
    </w:p>
    <w:p w14:paraId="2CFA0DBF" w14:textId="77777777" w:rsidR="0049274D" w:rsidRDefault="00000000">
      <w:pPr>
        <w:numPr>
          <w:ilvl w:val="1"/>
          <w:numId w:val="12"/>
        </w:numPr>
        <w:pBdr>
          <w:top w:val="nil"/>
          <w:left w:val="nil"/>
          <w:bottom w:val="nil"/>
          <w:right w:val="nil"/>
          <w:between w:val="nil"/>
        </w:pBdr>
        <w:tabs>
          <w:tab w:val="left" w:pos="939"/>
          <w:tab w:val="left" w:pos="940"/>
        </w:tabs>
        <w:spacing w:before="155"/>
        <w:ind w:left="940" w:hanging="363"/>
        <w:rPr>
          <w:rFonts w:ascii="Verdana" w:eastAsia="Verdana" w:hAnsi="Verdana" w:cs="Verdana"/>
          <w:color w:val="000000"/>
          <w:sz w:val="20"/>
          <w:szCs w:val="20"/>
        </w:rPr>
      </w:pPr>
      <w:hyperlink r:id="rId84">
        <w:r>
          <w:rPr>
            <w:color w:val="0561C1"/>
            <w:sz w:val="20"/>
            <w:szCs w:val="20"/>
            <w:u w:val="single"/>
          </w:rPr>
          <w:t>U.S. Center for SafeSport</w:t>
        </w:r>
      </w:hyperlink>
    </w:p>
    <w:p w14:paraId="0FEE1F7F" w14:textId="77777777" w:rsidR="0049274D" w:rsidRDefault="00000000">
      <w:pPr>
        <w:numPr>
          <w:ilvl w:val="1"/>
          <w:numId w:val="12"/>
        </w:numPr>
        <w:pBdr>
          <w:top w:val="nil"/>
          <w:left w:val="nil"/>
          <w:bottom w:val="nil"/>
          <w:right w:val="nil"/>
          <w:between w:val="nil"/>
        </w:pBdr>
        <w:tabs>
          <w:tab w:val="left" w:pos="939"/>
          <w:tab w:val="left" w:pos="940"/>
        </w:tabs>
        <w:spacing w:before="18"/>
        <w:ind w:left="940"/>
        <w:rPr>
          <w:rFonts w:ascii="Verdana" w:eastAsia="Verdana" w:hAnsi="Verdana" w:cs="Verdana"/>
          <w:color w:val="000000"/>
          <w:sz w:val="20"/>
          <w:szCs w:val="20"/>
        </w:rPr>
      </w:pPr>
      <w:hyperlink r:id="rId85">
        <w:r>
          <w:rPr>
            <w:color w:val="0561C1"/>
            <w:sz w:val="20"/>
            <w:szCs w:val="20"/>
            <w:u w:val="single"/>
          </w:rPr>
          <w:t>The National Center for Missing and Exploited Children’s</w:t>
        </w:r>
      </w:hyperlink>
    </w:p>
    <w:p w14:paraId="3D3B0D13" w14:textId="77777777" w:rsidR="0049274D" w:rsidRDefault="00000000">
      <w:pPr>
        <w:numPr>
          <w:ilvl w:val="1"/>
          <w:numId w:val="12"/>
        </w:numPr>
        <w:pBdr>
          <w:top w:val="nil"/>
          <w:left w:val="nil"/>
          <w:bottom w:val="nil"/>
          <w:right w:val="nil"/>
          <w:between w:val="nil"/>
        </w:pBdr>
        <w:tabs>
          <w:tab w:val="left" w:pos="939"/>
          <w:tab w:val="left" w:pos="940"/>
        </w:tabs>
        <w:spacing w:before="15"/>
        <w:ind w:left="940"/>
        <w:rPr>
          <w:rFonts w:ascii="Verdana" w:eastAsia="Verdana" w:hAnsi="Verdana" w:cs="Verdana"/>
          <w:color w:val="000000"/>
          <w:sz w:val="20"/>
          <w:szCs w:val="20"/>
        </w:rPr>
      </w:pPr>
      <w:hyperlink r:id="rId86">
        <w:r>
          <w:rPr>
            <w:color w:val="0561C1"/>
            <w:sz w:val="20"/>
            <w:szCs w:val="20"/>
            <w:u w:val="single"/>
          </w:rPr>
          <w:t xml:space="preserve">The </w:t>
        </w:r>
        <w:proofErr w:type="spellStart"/>
        <w:r>
          <w:rPr>
            <w:color w:val="0561C1"/>
            <w:sz w:val="20"/>
            <w:szCs w:val="20"/>
            <w:u w:val="single"/>
          </w:rPr>
          <w:t>Childhelp</w:t>
        </w:r>
        <w:proofErr w:type="spellEnd"/>
        <w:r>
          <w:rPr>
            <w:color w:val="0561C1"/>
            <w:sz w:val="20"/>
            <w:szCs w:val="20"/>
            <w:u w:val="single"/>
          </w:rPr>
          <w:t xml:space="preserve"> National Child Abuse Hotline</w:t>
        </w:r>
      </w:hyperlink>
    </w:p>
    <w:p w14:paraId="1D7165C0" w14:textId="77777777" w:rsidR="0049274D" w:rsidRDefault="0049274D">
      <w:pPr>
        <w:pBdr>
          <w:top w:val="nil"/>
          <w:left w:val="nil"/>
          <w:bottom w:val="nil"/>
          <w:right w:val="nil"/>
          <w:between w:val="nil"/>
        </w:pBdr>
        <w:rPr>
          <w:color w:val="000000"/>
          <w:sz w:val="20"/>
          <w:szCs w:val="20"/>
        </w:rPr>
      </w:pPr>
    </w:p>
    <w:p w14:paraId="2259340B" w14:textId="77777777" w:rsidR="0049274D" w:rsidRDefault="0049274D">
      <w:pPr>
        <w:pBdr>
          <w:top w:val="nil"/>
          <w:left w:val="nil"/>
          <w:bottom w:val="nil"/>
          <w:right w:val="nil"/>
          <w:between w:val="nil"/>
        </w:pBdr>
        <w:spacing w:before="7"/>
        <w:rPr>
          <w:color w:val="000000"/>
          <w:sz w:val="17"/>
          <w:szCs w:val="17"/>
        </w:rPr>
      </w:pPr>
    </w:p>
    <w:p w14:paraId="532E53CD" w14:textId="77777777" w:rsidR="0049274D" w:rsidRPr="00D852BB" w:rsidRDefault="00000000">
      <w:pPr>
        <w:numPr>
          <w:ilvl w:val="1"/>
          <w:numId w:val="12"/>
        </w:numPr>
        <w:pBdr>
          <w:top w:val="nil"/>
          <w:left w:val="nil"/>
          <w:bottom w:val="nil"/>
          <w:right w:val="nil"/>
          <w:between w:val="nil"/>
        </w:pBdr>
        <w:tabs>
          <w:tab w:val="left" w:pos="939"/>
          <w:tab w:val="left" w:pos="940"/>
        </w:tabs>
        <w:spacing w:before="94"/>
        <w:ind w:left="939" w:right="1262"/>
        <w:rPr>
          <w:rFonts w:ascii="Verdana" w:eastAsia="Verdana" w:hAnsi="Verdana" w:cs="Verdana"/>
          <w:color w:val="000000"/>
          <w:sz w:val="18"/>
          <w:szCs w:val="18"/>
        </w:rPr>
      </w:pPr>
      <w:r>
        <w:rPr>
          <w:i/>
          <w:color w:val="000000"/>
          <w:sz w:val="20"/>
          <w:szCs w:val="20"/>
        </w:rPr>
        <w:t xml:space="preserve">Please note that these organizations are not affiliated with Little League </w:t>
      </w:r>
      <w:proofErr w:type="gramStart"/>
      <w:r>
        <w:rPr>
          <w:i/>
          <w:color w:val="000000"/>
          <w:sz w:val="20"/>
          <w:szCs w:val="20"/>
        </w:rPr>
        <w:t>International</w:t>
      </w:r>
      <w:proofErr w:type="gramEnd"/>
      <w:r>
        <w:rPr>
          <w:i/>
          <w:color w:val="000000"/>
          <w:sz w:val="20"/>
          <w:szCs w:val="20"/>
        </w:rPr>
        <w:t xml:space="preserve"> and the information shared has been approved by these organizations.</w:t>
      </w:r>
    </w:p>
    <w:p w14:paraId="46BFFFB8" w14:textId="77777777" w:rsidR="00D852BB" w:rsidRPr="00D852BB" w:rsidRDefault="00D852BB" w:rsidP="00D852BB">
      <w:pPr>
        <w:pBdr>
          <w:top w:val="nil"/>
          <w:left w:val="nil"/>
          <w:bottom w:val="nil"/>
          <w:right w:val="nil"/>
          <w:between w:val="nil"/>
        </w:pBdr>
        <w:tabs>
          <w:tab w:val="left" w:pos="939"/>
          <w:tab w:val="left" w:pos="940"/>
        </w:tabs>
        <w:spacing w:before="94"/>
        <w:ind w:left="939" w:right="1262"/>
        <w:rPr>
          <w:rFonts w:ascii="Verdana" w:eastAsia="Verdana" w:hAnsi="Verdana" w:cs="Verdana"/>
          <w:color w:val="000000"/>
          <w:sz w:val="18"/>
          <w:szCs w:val="18"/>
        </w:rPr>
      </w:pPr>
    </w:p>
    <w:p w14:paraId="7F6A8AFD" w14:textId="77777777" w:rsidR="00D852BB" w:rsidRDefault="00D852BB" w:rsidP="00D852BB">
      <w:pPr>
        <w:pStyle w:val="Heading7"/>
      </w:pPr>
      <w:r w:rsidRPr="00195F33">
        <w:t>Failure to Report</w:t>
      </w:r>
    </w:p>
    <w:p w14:paraId="35630AC4" w14:textId="77777777" w:rsidR="00D852BB" w:rsidRDefault="00D852BB" w:rsidP="00D852BB">
      <w:pPr>
        <w:pStyle w:val="BodyText"/>
      </w:pPr>
    </w:p>
    <w:p w14:paraId="33A0C89C" w14:textId="77777777" w:rsidR="00D852BB" w:rsidRDefault="00D852BB" w:rsidP="00D852BB">
      <w:pPr>
        <w:pStyle w:val="BodyText"/>
        <w:ind w:left="400"/>
        <w:rPr>
          <w:color w:val="222222"/>
          <w:shd w:val="clear" w:color="auto" w:fill="FFFFFF"/>
        </w:rPr>
      </w:pPr>
      <w:r>
        <w:rPr>
          <w:color w:val="222222"/>
          <w:shd w:val="clear" w:color="auto" w:fill="FFFFFF"/>
        </w:rPr>
        <w:t>An individual who is required, but fails to report suspected child abuse, is subject to criminal and civil penalties. If allegations of abuse are made against an individual in the league, the local league must take steps to assure that the individual will not have any further contact with the children in the local league.</w:t>
      </w:r>
    </w:p>
    <w:p w14:paraId="3A3CE67C" w14:textId="77777777" w:rsidR="00D852BB" w:rsidRDefault="00D852BB" w:rsidP="00D852BB">
      <w:pPr>
        <w:pStyle w:val="BodyText"/>
        <w:ind w:left="400"/>
        <w:rPr>
          <w:color w:val="222222"/>
          <w:shd w:val="clear" w:color="auto" w:fill="FFFFFF"/>
        </w:rPr>
      </w:pPr>
    </w:p>
    <w:p w14:paraId="4D62E668" w14:textId="77777777" w:rsidR="00D852BB" w:rsidRDefault="00D852BB" w:rsidP="00D852BB">
      <w:pPr>
        <w:pStyle w:val="BodyText"/>
        <w:ind w:left="400"/>
        <w:rPr>
          <w:color w:val="222222"/>
          <w:shd w:val="clear" w:color="auto" w:fill="FFFFFF"/>
        </w:rPr>
      </w:pPr>
    </w:p>
    <w:p w14:paraId="662E08EF" w14:textId="77777777" w:rsidR="00D852BB" w:rsidRDefault="00D852BB" w:rsidP="00D852BB">
      <w:pPr>
        <w:pStyle w:val="Heading7"/>
        <w:rPr>
          <w:shd w:val="clear" w:color="auto" w:fill="FFFFFF"/>
        </w:rPr>
      </w:pPr>
      <w:r>
        <w:rPr>
          <w:shd w:val="clear" w:color="auto" w:fill="FFFFFF"/>
        </w:rPr>
        <w:t>Post-Reporting</w:t>
      </w:r>
    </w:p>
    <w:p w14:paraId="0F199AE9" w14:textId="77777777" w:rsidR="00D852BB" w:rsidRDefault="00D852BB" w:rsidP="00D852BB">
      <w:pPr>
        <w:pStyle w:val="BodyText"/>
        <w:rPr>
          <w:shd w:val="clear" w:color="auto" w:fill="FFFFFF"/>
        </w:rPr>
      </w:pPr>
    </w:p>
    <w:p w14:paraId="64588734" w14:textId="77777777" w:rsidR="00D852BB" w:rsidRDefault="00D852BB" w:rsidP="00D852BB">
      <w:pPr>
        <w:pStyle w:val="BodyText"/>
        <w:ind w:left="400"/>
        <w:jc w:val="both"/>
      </w:pPr>
      <w:r w:rsidRPr="00CF5FC9">
        <w:t>While allegations of abuse are under investigation or if criminal charges are pending, the league must promptly notify the individual that he/she is suspended until the matter is resolved by an external investigation or through the court system. While an individual is suspended, he/she may not volunteer in any local league activity.</w:t>
      </w:r>
    </w:p>
    <w:p w14:paraId="3347B653" w14:textId="77777777" w:rsidR="00D852BB" w:rsidRPr="00CF5FC9" w:rsidRDefault="00D852BB" w:rsidP="00D852BB">
      <w:pPr>
        <w:pStyle w:val="BodyText"/>
        <w:ind w:left="400"/>
        <w:jc w:val="both"/>
      </w:pPr>
    </w:p>
    <w:p w14:paraId="612A5F39" w14:textId="77777777" w:rsidR="00D852BB" w:rsidRPr="00CF5FC9" w:rsidRDefault="00D852BB" w:rsidP="00D852BB">
      <w:pPr>
        <w:pStyle w:val="BodyText"/>
        <w:ind w:left="400"/>
        <w:jc w:val="both"/>
      </w:pPr>
      <w:r w:rsidRPr="00CF5FC9">
        <w:t>If the allegations of abuse against an individual are substantiated, the local league must notify the individual that he/she is terminated from their position and may no longer volunteer for Little League in any capacity. The Board of Directors should communicate with the members of their local league about the termination.</w:t>
      </w:r>
    </w:p>
    <w:p w14:paraId="47C8DA46" w14:textId="77777777" w:rsidR="00D852BB" w:rsidRPr="00D852BB" w:rsidRDefault="00D852BB" w:rsidP="00D852BB">
      <w:pPr>
        <w:pBdr>
          <w:top w:val="nil"/>
          <w:left w:val="nil"/>
          <w:bottom w:val="nil"/>
          <w:right w:val="nil"/>
          <w:between w:val="nil"/>
        </w:pBdr>
        <w:tabs>
          <w:tab w:val="left" w:pos="939"/>
          <w:tab w:val="left" w:pos="940"/>
        </w:tabs>
        <w:spacing w:before="94"/>
        <w:ind w:right="1262"/>
        <w:rPr>
          <w:rFonts w:ascii="Verdana" w:eastAsia="Verdana" w:hAnsi="Verdana" w:cs="Verdana"/>
          <w:iCs/>
          <w:color w:val="000000"/>
          <w:sz w:val="18"/>
          <w:szCs w:val="18"/>
        </w:rPr>
      </w:pPr>
    </w:p>
    <w:p w14:paraId="3351B617" w14:textId="77777777" w:rsidR="0049274D" w:rsidRDefault="0049274D">
      <w:pPr>
        <w:pBdr>
          <w:top w:val="nil"/>
          <w:left w:val="nil"/>
          <w:bottom w:val="nil"/>
          <w:right w:val="nil"/>
          <w:between w:val="nil"/>
        </w:pBdr>
        <w:rPr>
          <w:i/>
          <w:color w:val="000000"/>
        </w:rPr>
      </w:pPr>
    </w:p>
    <w:p w14:paraId="60C3694B" w14:textId="77777777" w:rsidR="0049274D" w:rsidRDefault="00000000">
      <w:pPr>
        <w:pBdr>
          <w:top w:val="nil"/>
          <w:left w:val="nil"/>
          <w:bottom w:val="nil"/>
          <w:right w:val="nil"/>
          <w:between w:val="nil"/>
        </w:pBdr>
        <w:spacing w:line="254" w:lineRule="auto"/>
        <w:ind w:left="400" w:right="798"/>
        <w:rPr>
          <w:color w:val="000000"/>
          <w:sz w:val="20"/>
          <w:szCs w:val="20"/>
        </w:rPr>
        <w:sectPr w:rsidR="0049274D" w:rsidSect="00071580">
          <w:pgSz w:w="12240" w:h="15840"/>
          <w:pgMar w:top="820" w:right="340" w:bottom="280" w:left="320" w:header="720" w:footer="720" w:gutter="0"/>
          <w:cols w:space="720"/>
        </w:sectPr>
      </w:pPr>
      <w:r>
        <w:rPr>
          <w:color w:val="000000"/>
          <w:sz w:val="20"/>
          <w:szCs w:val="20"/>
        </w:rPr>
        <w:t xml:space="preserve">After reporting to the correct enforcement agencies, the local Board of Directors should also contact </w:t>
      </w:r>
      <w:hyperlink r:id="rId87">
        <w:r>
          <w:rPr>
            <w:color w:val="0561C1"/>
            <w:sz w:val="20"/>
            <w:szCs w:val="20"/>
            <w:u w:val="single"/>
          </w:rPr>
          <w:t>Little League</w:t>
        </w:r>
      </w:hyperlink>
      <w:r>
        <w:rPr>
          <w:color w:val="0561C1"/>
          <w:sz w:val="20"/>
          <w:szCs w:val="20"/>
        </w:rPr>
        <w:t xml:space="preserve"> </w:t>
      </w:r>
      <w:hyperlink r:id="rId88">
        <w:r>
          <w:rPr>
            <w:color w:val="0561C1"/>
            <w:sz w:val="20"/>
            <w:szCs w:val="20"/>
            <w:u w:val="single"/>
          </w:rPr>
          <w:t>International’s Security Manager</w:t>
        </w:r>
      </w:hyperlink>
      <w:hyperlink r:id="rId89">
        <w:r>
          <w:rPr>
            <w:color w:val="0561C1"/>
            <w:sz w:val="20"/>
            <w:szCs w:val="20"/>
          </w:rPr>
          <w:t xml:space="preserve"> </w:t>
        </w:r>
      </w:hyperlink>
      <w:r>
        <w:rPr>
          <w:color w:val="000000"/>
          <w:sz w:val="20"/>
          <w:szCs w:val="20"/>
        </w:rPr>
        <w:t>at 570-326-1921.</w:t>
      </w:r>
    </w:p>
    <w:p w14:paraId="43AB5363"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07975BEB" wp14:editId="54ADFA4C">
            <wp:extent cx="1286056" cy="414527"/>
            <wp:effectExtent l="0" t="0" r="0" b="0"/>
            <wp:docPr id="5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1EAAE172"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71552" behindDoc="0" locked="0" layoutInCell="1" hidden="0" allowOverlap="1" wp14:anchorId="31680ABB" wp14:editId="7F706898">
                <wp:simplePos x="0" y="0"/>
                <wp:positionH relativeFrom="column">
                  <wp:posOffset>368300</wp:posOffset>
                </wp:positionH>
                <wp:positionV relativeFrom="paragraph">
                  <wp:posOffset>139700</wp:posOffset>
                </wp:positionV>
                <wp:extent cx="1270" cy="12700"/>
                <wp:effectExtent l="0" t="0" r="0" b="0"/>
                <wp:wrapTopAndBottom distT="0" distB="0"/>
                <wp:docPr id="41" name="Freeform: Shape 41"/>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41" name="image18.png"/>
                <a:graphic>
                  <a:graphicData uri="http://schemas.openxmlformats.org/drawingml/2006/picture">
                    <pic:pic>
                      <pic:nvPicPr>
                        <pic:cNvPr id="0" name="image18.png"/>
                        <pic:cNvPicPr preferRelativeResize="0"/>
                      </pic:nvPicPr>
                      <pic:blipFill>
                        <a:blip r:embed="rId90"/>
                        <a:srcRect/>
                        <a:stretch>
                          <a:fillRect/>
                        </a:stretch>
                      </pic:blipFill>
                      <pic:spPr>
                        <a:xfrm>
                          <a:off x="0" y="0"/>
                          <a:ext cx="1270" cy="12700"/>
                        </a:xfrm>
                        <a:prstGeom prst="rect"/>
                        <a:ln/>
                      </pic:spPr>
                    </pic:pic>
                  </a:graphicData>
                </a:graphic>
              </wp:anchor>
            </w:drawing>
          </mc:Fallback>
        </mc:AlternateContent>
      </w:r>
    </w:p>
    <w:p w14:paraId="1C979C25" w14:textId="77777777" w:rsidR="0049274D" w:rsidRDefault="00000000">
      <w:pPr>
        <w:pBdr>
          <w:top w:val="nil"/>
          <w:left w:val="nil"/>
          <w:bottom w:val="nil"/>
          <w:right w:val="nil"/>
          <w:between w:val="nil"/>
        </w:pBdr>
        <w:spacing w:line="212" w:lineRule="auto"/>
        <w:ind w:left="400"/>
        <w:rPr>
          <w:b/>
          <w:color w:val="000000"/>
          <w:sz w:val="20"/>
          <w:szCs w:val="20"/>
        </w:rPr>
      </w:pPr>
      <w:bookmarkStart w:id="11" w:name="bookmark=id.3rdcrjn" w:colFirst="0" w:colLast="0"/>
      <w:bookmarkEnd w:id="11"/>
      <w:r>
        <w:rPr>
          <w:b/>
          <w:color w:val="000000"/>
          <w:sz w:val="20"/>
          <w:szCs w:val="20"/>
        </w:rPr>
        <w:t>Suspending/Terminating</w:t>
      </w:r>
    </w:p>
    <w:p w14:paraId="7F4E0716" w14:textId="77777777" w:rsidR="0049274D" w:rsidRDefault="00000000">
      <w:pPr>
        <w:pBdr>
          <w:top w:val="nil"/>
          <w:left w:val="nil"/>
          <w:bottom w:val="nil"/>
          <w:right w:val="nil"/>
          <w:between w:val="nil"/>
        </w:pBdr>
        <w:spacing w:before="180"/>
        <w:ind w:left="400" w:right="1813" w:hanging="1"/>
        <w:jc w:val="both"/>
        <w:rPr>
          <w:color w:val="000000"/>
          <w:sz w:val="20"/>
          <w:szCs w:val="20"/>
        </w:rPr>
      </w:pPr>
      <w:r>
        <w:rPr>
          <w:color w:val="000000"/>
          <w:sz w:val="20"/>
          <w:szCs w:val="20"/>
        </w:rPr>
        <w:t>If there are any allegations against an individual in the league, the local league must take the next step and assure that the individual will not have any further contact with the children in the local league. Little League urges local leagues to work with an attorney who can advise them about the rights of an accused abuser.</w:t>
      </w:r>
    </w:p>
    <w:p w14:paraId="6F72DA6A" w14:textId="77777777" w:rsidR="0049274D" w:rsidRDefault="0049274D">
      <w:pPr>
        <w:pBdr>
          <w:top w:val="nil"/>
          <w:left w:val="nil"/>
          <w:bottom w:val="nil"/>
          <w:right w:val="nil"/>
          <w:between w:val="nil"/>
        </w:pBdr>
        <w:spacing w:before="10"/>
        <w:rPr>
          <w:color w:val="000000"/>
          <w:sz w:val="27"/>
          <w:szCs w:val="27"/>
        </w:rPr>
      </w:pPr>
    </w:p>
    <w:p w14:paraId="2432056D" w14:textId="77777777" w:rsidR="0049274D" w:rsidRDefault="00000000">
      <w:pPr>
        <w:ind w:left="400"/>
        <w:rPr>
          <w:i/>
          <w:sz w:val="20"/>
          <w:szCs w:val="20"/>
        </w:rPr>
      </w:pPr>
      <w:r>
        <w:rPr>
          <w:i/>
          <w:sz w:val="20"/>
          <w:szCs w:val="20"/>
        </w:rPr>
        <w:t>Suspending</w:t>
      </w:r>
    </w:p>
    <w:p w14:paraId="2E06F63F" w14:textId="77777777" w:rsidR="0049274D" w:rsidRDefault="00000000">
      <w:pPr>
        <w:numPr>
          <w:ilvl w:val="0"/>
          <w:numId w:val="5"/>
        </w:numPr>
        <w:pBdr>
          <w:top w:val="nil"/>
          <w:left w:val="nil"/>
          <w:bottom w:val="nil"/>
          <w:right w:val="nil"/>
          <w:between w:val="nil"/>
        </w:pBdr>
        <w:tabs>
          <w:tab w:val="left" w:pos="1119"/>
          <w:tab w:val="left" w:pos="1120"/>
        </w:tabs>
        <w:spacing w:before="179"/>
        <w:ind w:right="1269"/>
        <w:rPr>
          <w:rFonts w:ascii="Verdana" w:eastAsia="Verdana" w:hAnsi="Verdana" w:cs="Verdana"/>
          <w:color w:val="000000"/>
          <w:sz w:val="20"/>
          <w:szCs w:val="20"/>
        </w:rPr>
      </w:pPr>
      <w:r>
        <w:rPr>
          <w:color w:val="000000"/>
          <w:sz w:val="20"/>
          <w:szCs w:val="20"/>
        </w:rPr>
        <w:t>If there are any type of allegations against an individual, the league must promptly notify the alleged abuser that they are suspended until the end of an external investigation.</w:t>
      </w:r>
    </w:p>
    <w:p w14:paraId="5C21ABF2" w14:textId="77777777" w:rsidR="0049274D" w:rsidRDefault="00000000">
      <w:pPr>
        <w:spacing w:before="87"/>
        <w:ind w:left="400"/>
        <w:rPr>
          <w:i/>
          <w:sz w:val="20"/>
          <w:szCs w:val="20"/>
        </w:rPr>
      </w:pPr>
      <w:r>
        <w:rPr>
          <w:i/>
          <w:sz w:val="20"/>
          <w:szCs w:val="20"/>
        </w:rPr>
        <w:t>Terminating</w:t>
      </w:r>
    </w:p>
    <w:p w14:paraId="12CE53AF" w14:textId="77777777" w:rsidR="0049274D" w:rsidRDefault="00000000">
      <w:pPr>
        <w:numPr>
          <w:ilvl w:val="0"/>
          <w:numId w:val="5"/>
        </w:numPr>
        <w:pBdr>
          <w:top w:val="nil"/>
          <w:left w:val="nil"/>
          <w:bottom w:val="nil"/>
          <w:right w:val="nil"/>
          <w:between w:val="nil"/>
        </w:pBdr>
        <w:tabs>
          <w:tab w:val="left" w:pos="1120"/>
        </w:tabs>
        <w:spacing w:before="93"/>
        <w:ind w:right="1217"/>
        <w:jc w:val="both"/>
        <w:rPr>
          <w:rFonts w:ascii="Verdana" w:eastAsia="Verdana" w:hAnsi="Verdana" w:cs="Verdana"/>
          <w:color w:val="000000"/>
          <w:sz w:val="20"/>
          <w:szCs w:val="20"/>
        </w:rPr>
      </w:pPr>
      <w:r>
        <w:rPr>
          <w:color w:val="000000"/>
          <w:sz w:val="20"/>
          <w:szCs w:val="20"/>
        </w:rPr>
        <w:t>If the allegations are substantiated, the local league must notify the alleged abuser that they are terminated from their position. The league’s Board of Directors should then communicate with the members of their local league about the termination. (see below)</w:t>
      </w:r>
    </w:p>
    <w:p w14:paraId="106D2237" w14:textId="77777777" w:rsidR="0049274D" w:rsidRDefault="0049274D">
      <w:pPr>
        <w:pBdr>
          <w:top w:val="nil"/>
          <w:left w:val="nil"/>
          <w:bottom w:val="nil"/>
          <w:right w:val="nil"/>
          <w:between w:val="nil"/>
        </w:pBdr>
        <w:rPr>
          <w:color w:val="000000"/>
        </w:rPr>
      </w:pPr>
    </w:p>
    <w:p w14:paraId="45C64FF4" w14:textId="77777777" w:rsidR="0049274D" w:rsidRDefault="00000000">
      <w:pPr>
        <w:pBdr>
          <w:top w:val="nil"/>
          <w:left w:val="nil"/>
          <w:bottom w:val="nil"/>
          <w:right w:val="nil"/>
          <w:between w:val="nil"/>
        </w:pBdr>
        <w:spacing w:before="156" w:line="242" w:lineRule="auto"/>
        <w:ind w:left="397" w:right="1812"/>
        <w:jc w:val="both"/>
        <w:rPr>
          <w:color w:val="000000"/>
          <w:sz w:val="20"/>
          <w:szCs w:val="20"/>
        </w:rPr>
      </w:pPr>
      <w:bookmarkStart w:id="12" w:name="bookmark=id.26in1rg" w:colFirst="0" w:colLast="0"/>
      <w:bookmarkEnd w:id="12"/>
      <w:r>
        <w:rPr>
          <w:b/>
          <w:color w:val="211F1F"/>
          <w:sz w:val="20"/>
          <w:szCs w:val="20"/>
        </w:rPr>
        <w:t xml:space="preserve">IMPORTANT: If an individual is suspended, this information is not necessary to report to the Little League Security Manager, but assistance, in terms of best practices, is available. If a league has banned, or will ban, an individual from their league, they must report this to </w:t>
      </w:r>
      <w:hyperlink r:id="rId91">
        <w:r>
          <w:rPr>
            <w:color w:val="0561C1"/>
            <w:sz w:val="20"/>
            <w:szCs w:val="20"/>
            <w:u w:val="single"/>
          </w:rPr>
          <w:t>Little League International</w:t>
        </w:r>
      </w:hyperlink>
      <w:r>
        <w:rPr>
          <w:color w:val="0561C1"/>
          <w:sz w:val="20"/>
          <w:szCs w:val="20"/>
        </w:rPr>
        <w:t xml:space="preserve"> </w:t>
      </w:r>
      <w:hyperlink r:id="rId92">
        <w:r>
          <w:rPr>
            <w:color w:val="0561C1"/>
            <w:sz w:val="20"/>
            <w:szCs w:val="20"/>
            <w:u w:val="single"/>
          </w:rPr>
          <w:t>Security Manager</w:t>
        </w:r>
      </w:hyperlink>
      <w:hyperlink r:id="rId93">
        <w:r>
          <w:rPr>
            <w:color w:val="000000"/>
            <w:sz w:val="20"/>
            <w:szCs w:val="20"/>
          </w:rPr>
          <w:t>.</w:t>
        </w:r>
      </w:hyperlink>
    </w:p>
    <w:p w14:paraId="63F6116A" w14:textId="77777777" w:rsidR="0049274D" w:rsidRDefault="0049274D">
      <w:pPr>
        <w:pBdr>
          <w:top w:val="nil"/>
          <w:left w:val="nil"/>
          <w:bottom w:val="nil"/>
          <w:right w:val="nil"/>
          <w:between w:val="nil"/>
        </w:pBdr>
        <w:spacing w:before="2"/>
        <w:rPr>
          <w:color w:val="000000"/>
          <w:sz w:val="27"/>
          <w:szCs w:val="27"/>
        </w:rPr>
      </w:pPr>
    </w:p>
    <w:p w14:paraId="7206FE2D" w14:textId="77777777" w:rsidR="0049274D" w:rsidRDefault="00000000">
      <w:pPr>
        <w:spacing w:before="93"/>
        <w:ind w:left="400"/>
        <w:jc w:val="both"/>
        <w:rPr>
          <w:b/>
          <w:sz w:val="20"/>
          <w:szCs w:val="20"/>
        </w:rPr>
      </w:pPr>
      <w:r>
        <w:rPr>
          <w:b/>
          <w:sz w:val="20"/>
          <w:szCs w:val="20"/>
        </w:rPr>
        <w:t>Communication from the League</w:t>
      </w:r>
    </w:p>
    <w:p w14:paraId="1151E90E" w14:textId="77777777" w:rsidR="0049274D" w:rsidRDefault="0049274D">
      <w:pPr>
        <w:pBdr>
          <w:top w:val="nil"/>
          <w:left w:val="nil"/>
          <w:bottom w:val="nil"/>
          <w:right w:val="nil"/>
          <w:between w:val="nil"/>
        </w:pBdr>
        <w:spacing w:before="2"/>
        <w:rPr>
          <w:b/>
          <w:color w:val="000000"/>
          <w:sz w:val="18"/>
          <w:szCs w:val="18"/>
        </w:rPr>
      </w:pPr>
    </w:p>
    <w:p w14:paraId="0E66765C" w14:textId="77777777" w:rsidR="0049274D" w:rsidRDefault="00000000">
      <w:pPr>
        <w:pBdr>
          <w:top w:val="nil"/>
          <w:left w:val="nil"/>
          <w:bottom w:val="nil"/>
          <w:right w:val="nil"/>
          <w:between w:val="nil"/>
        </w:pBdr>
        <w:ind w:left="400" w:right="1810"/>
        <w:jc w:val="both"/>
        <w:rPr>
          <w:color w:val="000000"/>
          <w:sz w:val="20"/>
          <w:szCs w:val="20"/>
        </w:rPr>
      </w:pPr>
      <w:r>
        <w:rPr>
          <w:color w:val="000000"/>
          <w:sz w:val="20"/>
          <w:szCs w:val="20"/>
        </w:rPr>
        <w:t xml:space="preserve">The local league’s Board of Directors must be prepared to contact parents if a substantiated abuse allegation is made against a volunteer or participant within their league. The league must remember that both parties (suspect and victim) have privacy rights. The league must only provide a public record, without any commentary, about an arrest that involves claims of child abuse. Do not violate the privacy rights of individuals in your state, however, Little League parents do have a right to public records. Public records are documents received from a governmental body/agency that are available to the </w:t>
      </w:r>
      <w:proofErr w:type="gramStart"/>
      <w:r>
        <w:rPr>
          <w:color w:val="000000"/>
          <w:sz w:val="20"/>
          <w:szCs w:val="20"/>
        </w:rPr>
        <w:t>general public</w:t>
      </w:r>
      <w:proofErr w:type="gramEnd"/>
      <w:r>
        <w:rPr>
          <w:color w:val="000000"/>
          <w:sz w:val="20"/>
          <w:szCs w:val="20"/>
        </w:rPr>
        <w:t xml:space="preserve"> (i.e. police or sheriffs records, court records, a statement from the arresting police department). If a league is contacted by the media, assistance is available by contacting the </w:t>
      </w:r>
      <w:hyperlink r:id="rId94">
        <w:r>
          <w:rPr>
            <w:color w:val="0561C1"/>
            <w:sz w:val="20"/>
            <w:szCs w:val="20"/>
            <w:u w:val="single"/>
          </w:rPr>
          <w:t>Little League International Security</w:t>
        </w:r>
      </w:hyperlink>
      <w:r>
        <w:rPr>
          <w:color w:val="0561C1"/>
          <w:sz w:val="20"/>
          <w:szCs w:val="20"/>
        </w:rPr>
        <w:t xml:space="preserve"> </w:t>
      </w:r>
      <w:hyperlink r:id="rId95">
        <w:r>
          <w:rPr>
            <w:color w:val="0561C1"/>
            <w:sz w:val="20"/>
            <w:szCs w:val="20"/>
            <w:u w:val="single"/>
          </w:rPr>
          <w:t>Manager</w:t>
        </w:r>
      </w:hyperlink>
      <w:hyperlink r:id="rId96">
        <w:r>
          <w:rPr>
            <w:color w:val="0561C1"/>
            <w:sz w:val="20"/>
            <w:szCs w:val="20"/>
          </w:rPr>
          <w:t xml:space="preserve"> </w:t>
        </w:r>
      </w:hyperlink>
      <w:r>
        <w:rPr>
          <w:color w:val="000000"/>
          <w:sz w:val="20"/>
          <w:szCs w:val="20"/>
        </w:rPr>
        <w:t xml:space="preserve">or the </w:t>
      </w:r>
      <w:hyperlink r:id="rId97">
        <w:r>
          <w:rPr>
            <w:color w:val="0561C1"/>
            <w:sz w:val="20"/>
            <w:szCs w:val="20"/>
            <w:u w:val="single"/>
          </w:rPr>
          <w:t>Little League International Communications department</w:t>
        </w:r>
      </w:hyperlink>
      <w:hyperlink r:id="rId98">
        <w:r>
          <w:rPr>
            <w:color w:val="000000"/>
            <w:sz w:val="20"/>
            <w:szCs w:val="20"/>
          </w:rPr>
          <w:t xml:space="preserve">. </w:t>
        </w:r>
      </w:hyperlink>
      <w:r>
        <w:rPr>
          <w:color w:val="000000"/>
          <w:sz w:val="20"/>
          <w:szCs w:val="20"/>
        </w:rPr>
        <w:t xml:space="preserve">Additional tips on how to handle crisis communications can also be found on </w:t>
      </w:r>
      <w:hyperlink r:id="rId99">
        <w:r>
          <w:rPr>
            <w:color w:val="0561C1"/>
            <w:sz w:val="20"/>
            <w:szCs w:val="20"/>
            <w:u w:val="single"/>
          </w:rPr>
          <w:t>Little League University</w:t>
        </w:r>
      </w:hyperlink>
      <w:hyperlink r:id="rId100">
        <w:r>
          <w:rPr>
            <w:color w:val="000000"/>
            <w:sz w:val="20"/>
            <w:szCs w:val="20"/>
          </w:rPr>
          <w:t>.</w:t>
        </w:r>
      </w:hyperlink>
    </w:p>
    <w:p w14:paraId="0BD76AB6" w14:textId="77777777" w:rsidR="0049274D" w:rsidRDefault="0049274D">
      <w:pPr>
        <w:pBdr>
          <w:top w:val="nil"/>
          <w:left w:val="nil"/>
          <w:bottom w:val="nil"/>
          <w:right w:val="nil"/>
          <w:between w:val="nil"/>
        </w:pBdr>
        <w:rPr>
          <w:color w:val="000000"/>
          <w:sz w:val="20"/>
          <w:szCs w:val="20"/>
        </w:rPr>
      </w:pPr>
    </w:p>
    <w:p w14:paraId="62257FF0" w14:textId="77777777" w:rsidR="0049274D" w:rsidRDefault="0049274D">
      <w:pPr>
        <w:pBdr>
          <w:top w:val="nil"/>
          <w:left w:val="nil"/>
          <w:bottom w:val="nil"/>
          <w:right w:val="nil"/>
          <w:between w:val="nil"/>
        </w:pBdr>
        <w:spacing w:before="6"/>
        <w:rPr>
          <w:color w:val="000000"/>
          <w:sz w:val="20"/>
          <w:szCs w:val="20"/>
        </w:rPr>
      </w:pPr>
    </w:p>
    <w:p w14:paraId="53AA0064" w14:textId="77777777" w:rsidR="0049274D" w:rsidRDefault="00000000">
      <w:pPr>
        <w:pStyle w:val="Heading3"/>
        <w:spacing w:before="100"/>
        <w:ind w:firstLine="400"/>
      </w:pPr>
      <w:bookmarkStart w:id="13" w:name="bookmark=id.lnxbz9" w:colFirst="0" w:colLast="0"/>
      <w:bookmarkEnd w:id="13"/>
      <w:r>
        <w:t>NON-RETALIATION FOR REPORTING</w:t>
      </w:r>
    </w:p>
    <w:p w14:paraId="04340941" w14:textId="77777777" w:rsidR="00D852BB" w:rsidRDefault="00D852BB" w:rsidP="00D852BB">
      <w:pPr>
        <w:pStyle w:val="BodyText"/>
        <w:spacing w:before="161" w:line="259" w:lineRule="auto"/>
        <w:ind w:left="399" w:right="1152"/>
        <w:jc w:val="both"/>
      </w:pPr>
      <w:r>
        <w:rPr>
          <w:color w:val="222222"/>
          <w:shd w:val="clear" w:color="auto" w:fill="FFFFFF"/>
        </w:rPr>
        <w:t xml:space="preserve">A local league may not retaliate against any individual within the league who makes a good faith report of suspected abuse, even if the allegation is later determined to be unsubstantiated. Reporters of abuse cannot be afraid to come forward in cases where he/she either has firsthand knowledge of or a good faith belief that abuse has occurred, even if there is a possibility that the report is wrong. The local league should encourage all individuals in the league to be vigilant and observant </w:t>
      </w:r>
      <w:proofErr w:type="gramStart"/>
      <w:r>
        <w:rPr>
          <w:color w:val="222222"/>
          <w:shd w:val="clear" w:color="auto" w:fill="FFFFFF"/>
        </w:rPr>
        <w:t>in regard to</w:t>
      </w:r>
      <w:proofErr w:type="gramEnd"/>
      <w:r>
        <w:rPr>
          <w:color w:val="222222"/>
          <w:shd w:val="clear" w:color="auto" w:fill="FFFFFF"/>
        </w:rPr>
        <w:t xml:space="preserve"> the safety and protection of the children in the league. Many states provide immunity to those who report suspected child abuse in “good faith.”</w:t>
      </w:r>
    </w:p>
    <w:p w14:paraId="3BDDCCE0" w14:textId="07D4A7BF" w:rsidR="0049274D" w:rsidRDefault="0049274D">
      <w:pPr>
        <w:pBdr>
          <w:top w:val="nil"/>
          <w:left w:val="nil"/>
          <w:bottom w:val="nil"/>
          <w:right w:val="nil"/>
          <w:between w:val="nil"/>
        </w:pBdr>
        <w:spacing w:before="161" w:line="259" w:lineRule="auto"/>
        <w:ind w:left="399" w:right="1152"/>
        <w:rPr>
          <w:color w:val="000000"/>
          <w:sz w:val="20"/>
          <w:szCs w:val="20"/>
        </w:rPr>
      </w:pPr>
    </w:p>
    <w:p w14:paraId="47099154" w14:textId="77777777" w:rsidR="0049274D" w:rsidRDefault="00000000">
      <w:pPr>
        <w:pStyle w:val="Heading3"/>
        <w:spacing w:before="188"/>
        <w:ind w:firstLine="400"/>
      </w:pPr>
      <w:bookmarkStart w:id="14" w:name="bookmark=id.35nkun2" w:colFirst="0" w:colLast="0"/>
      <w:bookmarkEnd w:id="14"/>
      <w:r>
        <w:t>APPROPRIATE ONE-ON-ONE INTERACTION GUIDELINES</w:t>
      </w:r>
    </w:p>
    <w:p w14:paraId="55192931" w14:textId="77777777" w:rsidR="0049274D" w:rsidRDefault="00000000">
      <w:pPr>
        <w:pBdr>
          <w:top w:val="nil"/>
          <w:left w:val="nil"/>
          <w:bottom w:val="nil"/>
          <w:right w:val="nil"/>
          <w:between w:val="nil"/>
        </w:pBdr>
        <w:spacing w:before="163" w:line="259" w:lineRule="auto"/>
        <w:ind w:left="399" w:right="1152"/>
        <w:rPr>
          <w:color w:val="000000"/>
          <w:sz w:val="20"/>
          <w:szCs w:val="20"/>
        </w:rPr>
        <w:sectPr w:rsidR="0049274D" w:rsidSect="00071580">
          <w:pgSz w:w="12240" w:h="15840"/>
          <w:pgMar w:top="820" w:right="340" w:bottom="280" w:left="320" w:header="720" w:footer="720" w:gutter="0"/>
          <w:cols w:space="720"/>
        </w:sectPr>
      </w:pPr>
      <w:r>
        <w:rPr>
          <w:color w:val="000000"/>
          <w:sz w:val="20"/>
          <w:szCs w:val="20"/>
        </w:rPr>
        <w:t>An adult participant should not allow themselves to be alone with a minor (who is not their child) and should always position themselves in an area where they can be observed by others. Minors must always be supervised by appointed volunteers and/or hired workers who have completed the mandated background check. If an adult participant finds himself or herself alone with a child, he or she should remedy the situation by removing themselves to an area within an observable and/or interruptible distance of another adult over the age of 18.</w:t>
      </w:r>
    </w:p>
    <w:p w14:paraId="414E294C"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1669860F" wp14:editId="6948A438">
            <wp:extent cx="1286056" cy="414527"/>
            <wp:effectExtent l="0" t="0" r="0" b="0"/>
            <wp:docPr id="6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6E93230C"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72576" behindDoc="0" locked="0" layoutInCell="1" hidden="0" allowOverlap="1" wp14:anchorId="22D0F015" wp14:editId="44971325">
                <wp:simplePos x="0" y="0"/>
                <wp:positionH relativeFrom="column">
                  <wp:posOffset>368300</wp:posOffset>
                </wp:positionH>
                <wp:positionV relativeFrom="paragraph">
                  <wp:posOffset>139700</wp:posOffset>
                </wp:positionV>
                <wp:extent cx="1270" cy="12700"/>
                <wp:effectExtent l="0" t="0" r="0" b="0"/>
                <wp:wrapTopAndBottom distT="0" distB="0"/>
                <wp:docPr id="45" name="Freeform: Shape 45"/>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45" name="image22.png"/>
                <a:graphic>
                  <a:graphicData uri="http://schemas.openxmlformats.org/drawingml/2006/picture">
                    <pic:pic>
                      <pic:nvPicPr>
                        <pic:cNvPr id="0" name="image22.png"/>
                        <pic:cNvPicPr preferRelativeResize="0"/>
                      </pic:nvPicPr>
                      <pic:blipFill>
                        <a:blip r:embed="rId101"/>
                        <a:srcRect/>
                        <a:stretch>
                          <a:fillRect/>
                        </a:stretch>
                      </pic:blipFill>
                      <pic:spPr>
                        <a:xfrm>
                          <a:off x="0" y="0"/>
                          <a:ext cx="1270" cy="12700"/>
                        </a:xfrm>
                        <a:prstGeom prst="rect"/>
                        <a:ln/>
                      </pic:spPr>
                    </pic:pic>
                  </a:graphicData>
                </a:graphic>
              </wp:anchor>
            </w:drawing>
          </mc:Fallback>
        </mc:AlternateContent>
      </w:r>
    </w:p>
    <w:p w14:paraId="1DB4666B" w14:textId="77777777" w:rsidR="0049274D" w:rsidRDefault="00000000">
      <w:pPr>
        <w:spacing w:line="212" w:lineRule="auto"/>
        <w:ind w:left="400"/>
        <w:rPr>
          <w:i/>
          <w:sz w:val="20"/>
          <w:szCs w:val="20"/>
        </w:rPr>
      </w:pPr>
      <w:r>
        <w:rPr>
          <w:i/>
          <w:sz w:val="20"/>
          <w:szCs w:val="20"/>
        </w:rPr>
        <w:t>Practices or games</w:t>
      </w:r>
    </w:p>
    <w:p w14:paraId="2CC9CF72" w14:textId="77777777" w:rsidR="0049274D" w:rsidRDefault="00000000">
      <w:pPr>
        <w:numPr>
          <w:ilvl w:val="0"/>
          <w:numId w:val="5"/>
        </w:numPr>
        <w:pBdr>
          <w:top w:val="nil"/>
          <w:left w:val="nil"/>
          <w:bottom w:val="nil"/>
          <w:right w:val="nil"/>
          <w:between w:val="nil"/>
        </w:pBdr>
        <w:tabs>
          <w:tab w:val="left" w:pos="1120"/>
        </w:tabs>
        <w:spacing w:before="179"/>
        <w:ind w:left="1119" w:right="1215"/>
        <w:jc w:val="both"/>
        <w:rPr>
          <w:rFonts w:ascii="Verdana" w:eastAsia="Verdana" w:hAnsi="Verdana" w:cs="Verdana"/>
          <w:color w:val="000000"/>
          <w:sz w:val="20"/>
          <w:szCs w:val="20"/>
        </w:rPr>
      </w:pPr>
      <w:r>
        <w:rPr>
          <w:b/>
          <w:color w:val="000000"/>
          <w:sz w:val="20"/>
          <w:szCs w:val="20"/>
        </w:rPr>
        <w:t xml:space="preserve">Encourage the Buddy System: </w:t>
      </w:r>
      <w:r>
        <w:rPr>
          <w:color w:val="000000"/>
          <w:sz w:val="20"/>
          <w:szCs w:val="20"/>
        </w:rPr>
        <w:t>There is safety in numbers. Encourage players to move about in groups of two or more children of similar age, whether an approved adult is present or not. This includes travel, leaving the field, or using the restroom areas. It’s far more difficult to victimize a child if they’re not alone. If an approved adult must accompany a minor to another location, a minor of the same age or another approved adult should accompany them. All interactions between minors and adults should be observable and within an interruptible distance of another adult.</w:t>
      </w:r>
    </w:p>
    <w:p w14:paraId="55280135" w14:textId="77777777" w:rsidR="0049274D" w:rsidRDefault="00000000">
      <w:pPr>
        <w:numPr>
          <w:ilvl w:val="0"/>
          <w:numId w:val="5"/>
        </w:numPr>
        <w:pBdr>
          <w:top w:val="nil"/>
          <w:left w:val="nil"/>
          <w:bottom w:val="nil"/>
          <w:right w:val="nil"/>
          <w:between w:val="nil"/>
        </w:pBdr>
        <w:tabs>
          <w:tab w:val="left" w:pos="1120"/>
        </w:tabs>
        <w:spacing w:before="85"/>
        <w:ind w:left="1119" w:right="1210"/>
        <w:jc w:val="both"/>
        <w:rPr>
          <w:rFonts w:ascii="Verdana" w:eastAsia="Verdana" w:hAnsi="Verdana" w:cs="Verdana"/>
          <w:color w:val="000000"/>
          <w:sz w:val="20"/>
          <w:szCs w:val="20"/>
        </w:rPr>
      </w:pPr>
      <w:r>
        <w:rPr>
          <w:b/>
          <w:color w:val="000000"/>
          <w:sz w:val="20"/>
          <w:szCs w:val="20"/>
        </w:rPr>
        <w:t>Shower and Toilet Facilities</w:t>
      </w:r>
      <w:r>
        <w:rPr>
          <w:color w:val="000000"/>
          <w:sz w:val="20"/>
          <w:szCs w:val="20"/>
        </w:rPr>
        <w:t>: Most Little Leaguers® can use toilet facilities on their own, so there should be no need for an adult to accompany a child into restroom areas. However, there can sometimes be special circumstances under which a child requires assistance to use the toilet facilities. For example, within the Tee Ball and Challenger divisions, there may be a need for adult assistance, but there should still be adequate privacy for that child and there must be another approved adult who is within an observable and/or interruptible distance from you and the child you are assisting. Again, the “buddy system” should be utilized in instances like this.</w:t>
      </w:r>
    </w:p>
    <w:p w14:paraId="7AC34251" w14:textId="77777777" w:rsidR="0049274D" w:rsidRDefault="00000000">
      <w:pPr>
        <w:numPr>
          <w:ilvl w:val="0"/>
          <w:numId w:val="5"/>
        </w:numPr>
        <w:pBdr>
          <w:top w:val="nil"/>
          <w:left w:val="nil"/>
          <w:bottom w:val="nil"/>
          <w:right w:val="nil"/>
          <w:between w:val="nil"/>
        </w:pBdr>
        <w:tabs>
          <w:tab w:val="left" w:pos="1120"/>
        </w:tabs>
        <w:spacing w:before="90"/>
        <w:ind w:left="1118" w:right="1213" w:hanging="358"/>
        <w:jc w:val="both"/>
        <w:rPr>
          <w:rFonts w:ascii="Verdana" w:eastAsia="Verdana" w:hAnsi="Verdana" w:cs="Verdana"/>
          <w:color w:val="000000"/>
          <w:sz w:val="20"/>
          <w:szCs w:val="20"/>
        </w:rPr>
      </w:pPr>
      <w:r>
        <w:rPr>
          <w:b/>
          <w:color w:val="000000"/>
          <w:sz w:val="20"/>
          <w:szCs w:val="20"/>
        </w:rPr>
        <w:t>Access to Certain Facilities</w:t>
      </w:r>
      <w:r>
        <w:rPr>
          <w:color w:val="000000"/>
          <w:sz w:val="20"/>
          <w:szCs w:val="20"/>
        </w:rPr>
        <w:t>: Little League volunteers and/or hired workers must not allow any minors to enter an unsecured area without reviewing the area first. Controlling access to areas where children are present, such as the dugout or locker rooms, protects them from potential abuse and/or harm by outsiders. It’s not easy to control the access of large outdoor facilities, but visitors could be directed to a central point within the facility. Individuals should not be allowed to wander through the area without the knowledge of the Little League approved individuals.</w:t>
      </w:r>
    </w:p>
    <w:p w14:paraId="2FD40521" w14:textId="77777777" w:rsidR="0049274D" w:rsidRDefault="00000000">
      <w:pPr>
        <w:numPr>
          <w:ilvl w:val="0"/>
          <w:numId w:val="5"/>
        </w:numPr>
        <w:pBdr>
          <w:top w:val="nil"/>
          <w:left w:val="nil"/>
          <w:bottom w:val="nil"/>
          <w:right w:val="nil"/>
          <w:between w:val="nil"/>
        </w:pBdr>
        <w:tabs>
          <w:tab w:val="left" w:pos="1118"/>
        </w:tabs>
        <w:spacing w:before="90"/>
        <w:ind w:left="1117" w:right="1221"/>
        <w:jc w:val="both"/>
        <w:rPr>
          <w:rFonts w:ascii="Verdana" w:eastAsia="Verdana" w:hAnsi="Verdana" w:cs="Verdana"/>
          <w:color w:val="000000"/>
          <w:sz w:val="20"/>
          <w:szCs w:val="20"/>
        </w:rPr>
      </w:pPr>
      <w:r>
        <w:rPr>
          <w:b/>
          <w:color w:val="000000"/>
          <w:sz w:val="20"/>
          <w:szCs w:val="20"/>
        </w:rPr>
        <w:t>Proper Supervision</w:t>
      </w:r>
      <w:r>
        <w:rPr>
          <w:color w:val="000000"/>
          <w:sz w:val="20"/>
          <w:szCs w:val="20"/>
        </w:rPr>
        <w:t>: Minors must always be within the visual contact of an approved volunteer and/or hired workers when outside to verify that they are not approached by a stranger or an individual who is not permitted near the minors. Also, this helps to verify that the minors are participating in safe activities. If you cannot see a player, then they are not being properly supervised. Adults should still respect the minor’s privacy in shower and toilet facilities as outlined above.</w:t>
      </w:r>
    </w:p>
    <w:p w14:paraId="73D58572" w14:textId="77777777" w:rsidR="0049274D" w:rsidRDefault="0049274D">
      <w:pPr>
        <w:pBdr>
          <w:top w:val="nil"/>
          <w:left w:val="nil"/>
          <w:bottom w:val="nil"/>
          <w:right w:val="nil"/>
          <w:between w:val="nil"/>
        </w:pBdr>
        <w:spacing w:before="11"/>
        <w:rPr>
          <w:color w:val="000000"/>
          <w:sz w:val="27"/>
          <w:szCs w:val="27"/>
        </w:rPr>
      </w:pPr>
    </w:p>
    <w:p w14:paraId="616D6B09" w14:textId="77777777" w:rsidR="0049274D" w:rsidRDefault="00000000">
      <w:pPr>
        <w:ind w:left="399"/>
        <w:rPr>
          <w:i/>
          <w:sz w:val="20"/>
          <w:szCs w:val="20"/>
        </w:rPr>
      </w:pPr>
      <w:r>
        <w:rPr>
          <w:i/>
          <w:sz w:val="20"/>
          <w:szCs w:val="20"/>
        </w:rPr>
        <w:t>Transportation</w:t>
      </w:r>
    </w:p>
    <w:p w14:paraId="3DB02597" w14:textId="77777777" w:rsidR="0049274D" w:rsidRDefault="00000000">
      <w:pPr>
        <w:numPr>
          <w:ilvl w:val="0"/>
          <w:numId w:val="5"/>
        </w:numPr>
        <w:pBdr>
          <w:top w:val="nil"/>
          <w:left w:val="nil"/>
          <w:bottom w:val="nil"/>
          <w:right w:val="nil"/>
          <w:between w:val="nil"/>
        </w:pBdr>
        <w:tabs>
          <w:tab w:val="left" w:pos="1120"/>
        </w:tabs>
        <w:spacing w:before="181" w:line="256" w:lineRule="auto"/>
        <w:ind w:right="1214"/>
        <w:jc w:val="both"/>
        <w:rPr>
          <w:rFonts w:ascii="Verdana" w:eastAsia="Verdana" w:hAnsi="Verdana" w:cs="Verdana"/>
          <w:color w:val="000000"/>
          <w:sz w:val="20"/>
          <w:szCs w:val="20"/>
        </w:rPr>
      </w:pPr>
      <w:r>
        <w:rPr>
          <w:b/>
          <w:color w:val="000000"/>
          <w:sz w:val="20"/>
          <w:szCs w:val="20"/>
        </w:rPr>
        <w:t xml:space="preserve">Rooming: </w:t>
      </w:r>
      <w:r>
        <w:rPr>
          <w:color w:val="000000"/>
          <w:sz w:val="20"/>
          <w:szCs w:val="20"/>
        </w:rPr>
        <w:t>Players must room with players of the same age and gender when traveling overnight for Little League-approved tournaments. Girls’ rooms should not be adjacent to boys’ rooms, and rooms should not have adjoining access, either between children or children and adults.</w:t>
      </w:r>
    </w:p>
    <w:p w14:paraId="299EEC38" w14:textId="77777777" w:rsidR="0049274D" w:rsidRDefault="00000000">
      <w:pPr>
        <w:numPr>
          <w:ilvl w:val="0"/>
          <w:numId w:val="5"/>
        </w:numPr>
        <w:pBdr>
          <w:top w:val="nil"/>
          <w:left w:val="nil"/>
          <w:bottom w:val="nil"/>
          <w:right w:val="nil"/>
          <w:between w:val="nil"/>
        </w:pBdr>
        <w:tabs>
          <w:tab w:val="left" w:pos="1120"/>
        </w:tabs>
        <w:spacing w:line="254" w:lineRule="auto"/>
        <w:ind w:right="1217"/>
        <w:jc w:val="both"/>
        <w:rPr>
          <w:rFonts w:ascii="Verdana" w:eastAsia="Verdana" w:hAnsi="Verdana" w:cs="Verdana"/>
          <w:color w:val="000000"/>
          <w:sz w:val="20"/>
          <w:szCs w:val="20"/>
        </w:rPr>
      </w:pPr>
      <w:r>
        <w:rPr>
          <w:b/>
          <w:color w:val="000000"/>
          <w:sz w:val="20"/>
          <w:szCs w:val="20"/>
        </w:rPr>
        <w:t xml:space="preserve">Car Safety: </w:t>
      </w:r>
      <w:r>
        <w:rPr>
          <w:color w:val="000000"/>
          <w:sz w:val="20"/>
          <w:szCs w:val="20"/>
        </w:rPr>
        <w:t xml:space="preserve">When traveling in a vehicle with minors, adults must </w:t>
      </w:r>
      <w:proofErr w:type="gramStart"/>
      <w:r>
        <w:rPr>
          <w:color w:val="000000"/>
          <w:sz w:val="20"/>
          <w:szCs w:val="20"/>
        </w:rPr>
        <w:t>have at least two minors in the vehicle at all times</w:t>
      </w:r>
      <w:proofErr w:type="gramEnd"/>
      <w:r>
        <w:rPr>
          <w:color w:val="000000"/>
          <w:sz w:val="20"/>
          <w:szCs w:val="20"/>
        </w:rPr>
        <w:t>.</w:t>
      </w:r>
    </w:p>
    <w:p w14:paraId="50D8FC6E" w14:textId="77777777" w:rsidR="0049274D" w:rsidRDefault="00000000">
      <w:pPr>
        <w:numPr>
          <w:ilvl w:val="0"/>
          <w:numId w:val="5"/>
        </w:numPr>
        <w:pBdr>
          <w:top w:val="nil"/>
          <w:left w:val="nil"/>
          <w:bottom w:val="nil"/>
          <w:right w:val="nil"/>
          <w:between w:val="nil"/>
        </w:pBdr>
        <w:tabs>
          <w:tab w:val="left" w:pos="1120"/>
        </w:tabs>
        <w:spacing w:before="3" w:line="259" w:lineRule="auto"/>
        <w:ind w:left="1119" w:right="1207"/>
        <w:jc w:val="both"/>
        <w:rPr>
          <w:rFonts w:ascii="Verdana" w:eastAsia="Verdana" w:hAnsi="Verdana" w:cs="Verdana"/>
          <w:color w:val="000000"/>
          <w:sz w:val="20"/>
          <w:szCs w:val="20"/>
        </w:rPr>
      </w:pPr>
      <w:r>
        <w:rPr>
          <w:b/>
          <w:color w:val="000000"/>
          <w:sz w:val="20"/>
          <w:szCs w:val="20"/>
        </w:rPr>
        <w:t>Rides</w:t>
      </w:r>
      <w:r>
        <w:rPr>
          <w:color w:val="000000"/>
          <w:sz w:val="20"/>
          <w:szCs w:val="20"/>
        </w:rPr>
        <w:t>: Children dropped off too early or picked up late are potential targets. Little League parents and volunteers should be encouraged to pick up and drop off on time. Little League encourages talking to the youth participating in our program about safety issues. Children should be warned about the risk of strangers and how to avoid accepting rides from anyone that was not pre-arranged by their parent/legal guardian. Children should also be told to always tell someone if they’re approached by a stranger for any reason, even if it seems innocent, like to help the stranger find a pet. If a player is left unattended after a practice/game by their parent or guardian, the coach or manager must ask another approved adult to stay behind to wait for the parent/guardian.</w:t>
      </w:r>
    </w:p>
    <w:p w14:paraId="2F58EADE" w14:textId="77777777" w:rsidR="0049274D" w:rsidRDefault="00000000">
      <w:pPr>
        <w:spacing w:before="153"/>
        <w:ind w:left="400"/>
        <w:rPr>
          <w:i/>
          <w:sz w:val="20"/>
          <w:szCs w:val="20"/>
        </w:rPr>
      </w:pPr>
      <w:r>
        <w:rPr>
          <w:i/>
          <w:sz w:val="20"/>
          <w:szCs w:val="20"/>
        </w:rPr>
        <w:t>Physical Contact</w:t>
      </w:r>
    </w:p>
    <w:p w14:paraId="01371780" w14:textId="77777777" w:rsidR="0049274D" w:rsidRDefault="00000000">
      <w:pPr>
        <w:numPr>
          <w:ilvl w:val="0"/>
          <w:numId w:val="5"/>
        </w:numPr>
        <w:pBdr>
          <w:top w:val="nil"/>
          <w:left w:val="nil"/>
          <w:bottom w:val="nil"/>
          <w:right w:val="nil"/>
          <w:between w:val="nil"/>
        </w:pBdr>
        <w:tabs>
          <w:tab w:val="left" w:pos="1120"/>
        </w:tabs>
        <w:spacing w:before="183" w:line="256" w:lineRule="auto"/>
        <w:ind w:right="1214"/>
        <w:jc w:val="both"/>
        <w:rPr>
          <w:rFonts w:ascii="Verdana" w:eastAsia="Verdana" w:hAnsi="Verdana" w:cs="Verdana"/>
          <w:color w:val="000000"/>
          <w:sz w:val="18"/>
          <w:szCs w:val="18"/>
        </w:rPr>
      </w:pPr>
      <w:r>
        <w:rPr>
          <w:color w:val="000000"/>
          <w:sz w:val="20"/>
          <w:szCs w:val="20"/>
        </w:rPr>
        <w:t>Physical contact between volunteers and/or hired workers with minors should be very limited. Some examples of appropriate physical touch should be limited to high fives or administering appropriate first aid.</w:t>
      </w:r>
    </w:p>
    <w:p w14:paraId="398D3C9A" w14:textId="77777777" w:rsidR="0049274D" w:rsidRDefault="0049274D">
      <w:pPr>
        <w:pBdr>
          <w:top w:val="nil"/>
          <w:left w:val="nil"/>
          <w:bottom w:val="nil"/>
          <w:right w:val="nil"/>
          <w:between w:val="nil"/>
        </w:pBdr>
        <w:rPr>
          <w:color w:val="000000"/>
        </w:rPr>
      </w:pPr>
    </w:p>
    <w:p w14:paraId="7A5AB523" w14:textId="78831CE2" w:rsidR="0049274D" w:rsidRPr="00D852BB" w:rsidRDefault="00000000">
      <w:pPr>
        <w:pStyle w:val="Heading3"/>
        <w:spacing w:before="185"/>
        <w:ind w:firstLine="400"/>
        <w:rPr>
          <w:sz w:val="20"/>
          <w:szCs w:val="20"/>
        </w:rPr>
      </w:pPr>
      <w:bookmarkStart w:id="15" w:name="bookmark=id.1ksv4uv" w:colFirst="0" w:colLast="0"/>
      <w:bookmarkEnd w:id="15"/>
      <w:r>
        <w:t>PROHIBITIED ONE-ON-ONE INTERACTION GUIDELINES</w:t>
      </w:r>
      <w:r w:rsidR="00D852BB">
        <w:br/>
      </w:r>
    </w:p>
    <w:p w14:paraId="0B70679E" w14:textId="77777777" w:rsidR="00D852BB" w:rsidRPr="00735EAA" w:rsidRDefault="00D852BB" w:rsidP="00D852BB">
      <w:pPr>
        <w:pStyle w:val="BodyText"/>
        <w:ind w:left="467"/>
        <w:jc w:val="both"/>
        <w:sectPr w:rsidR="00D852BB" w:rsidRPr="00735EAA" w:rsidSect="00071580">
          <w:pgSz w:w="12240" w:h="15840"/>
          <w:pgMar w:top="820" w:right="340" w:bottom="280" w:left="320" w:header="720" w:footer="720" w:gutter="0"/>
          <w:cols w:space="720"/>
        </w:sectPr>
      </w:pPr>
      <w:r w:rsidRPr="00735EAA">
        <w:t>To minimize the chance of an individual’s opportunity to groom or abuse a player, the league must adopt a one-on-one policy relating to the interactions between a player and any adult volunteer of the league during the league’s programs and activities. The League should adopt a policy prior to the start of the season and provide a copy to all volunteers within the league. At a minimum the policy should include the following:</w:t>
      </w:r>
    </w:p>
    <w:p w14:paraId="38DAF7C2"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72C65126" wp14:editId="3D240F6C">
            <wp:extent cx="1286056" cy="414527"/>
            <wp:effectExtent l="0" t="0" r="0" b="0"/>
            <wp:docPr id="6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435FA119"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73600" behindDoc="0" locked="0" layoutInCell="1" hidden="0" allowOverlap="1" wp14:anchorId="2B707C60" wp14:editId="1560360F">
                <wp:simplePos x="0" y="0"/>
                <wp:positionH relativeFrom="column">
                  <wp:posOffset>368300</wp:posOffset>
                </wp:positionH>
                <wp:positionV relativeFrom="paragraph">
                  <wp:posOffset>139700</wp:posOffset>
                </wp:positionV>
                <wp:extent cx="1270" cy="12700"/>
                <wp:effectExtent l="0" t="0" r="0" b="0"/>
                <wp:wrapTopAndBottom distT="0" distB="0"/>
                <wp:docPr id="34" name="Freeform: Shape 34"/>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34" name="image10.png"/>
                <a:graphic>
                  <a:graphicData uri="http://schemas.openxmlformats.org/drawingml/2006/picture">
                    <pic:pic>
                      <pic:nvPicPr>
                        <pic:cNvPr id="0" name="image10.png"/>
                        <pic:cNvPicPr preferRelativeResize="0"/>
                      </pic:nvPicPr>
                      <pic:blipFill>
                        <a:blip r:embed="rId102"/>
                        <a:srcRect/>
                        <a:stretch>
                          <a:fillRect/>
                        </a:stretch>
                      </pic:blipFill>
                      <pic:spPr>
                        <a:xfrm>
                          <a:off x="0" y="0"/>
                          <a:ext cx="1270" cy="12700"/>
                        </a:xfrm>
                        <a:prstGeom prst="rect"/>
                        <a:ln/>
                      </pic:spPr>
                    </pic:pic>
                  </a:graphicData>
                </a:graphic>
              </wp:anchor>
            </w:drawing>
          </mc:Fallback>
        </mc:AlternateContent>
      </w:r>
    </w:p>
    <w:p w14:paraId="5F1ADC27" w14:textId="77777777" w:rsidR="00D852BB" w:rsidRPr="00565E6A" w:rsidRDefault="00D852BB" w:rsidP="00D852BB">
      <w:pPr>
        <w:pStyle w:val="ListParagraph"/>
        <w:numPr>
          <w:ilvl w:val="0"/>
          <w:numId w:val="14"/>
        </w:numPr>
        <w:tabs>
          <w:tab w:val="left" w:pos="1120"/>
        </w:tabs>
        <w:autoSpaceDE w:val="0"/>
        <w:autoSpaceDN w:val="0"/>
        <w:spacing w:line="227" w:lineRule="exact"/>
        <w:jc w:val="both"/>
        <w:rPr>
          <w:rFonts w:ascii="Verdana" w:hAnsi="Verdana"/>
          <w:sz w:val="18"/>
          <w:szCs w:val="20"/>
        </w:rPr>
      </w:pPr>
      <w:r w:rsidRPr="00565E6A">
        <w:rPr>
          <w:color w:val="222222"/>
          <w:sz w:val="20"/>
          <w:szCs w:val="20"/>
          <w:shd w:val="clear" w:color="auto" w:fill="FFFFFF"/>
        </w:rPr>
        <w:t>A Volunteer’s interactions with players must be observable and interruptible by another adult.</w:t>
      </w:r>
    </w:p>
    <w:p w14:paraId="247CBB28" w14:textId="504E4424" w:rsidR="00D852BB" w:rsidRDefault="00D852BB" w:rsidP="00D852BB">
      <w:pPr>
        <w:pStyle w:val="ListParagraph"/>
        <w:numPr>
          <w:ilvl w:val="0"/>
          <w:numId w:val="14"/>
        </w:numPr>
        <w:tabs>
          <w:tab w:val="left" w:pos="1120"/>
        </w:tabs>
        <w:autoSpaceDE w:val="0"/>
        <w:autoSpaceDN w:val="0"/>
        <w:spacing w:line="227" w:lineRule="exact"/>
        <w:jc w:val="both"/>
        <w:rPr>
          <w:rFonts w:ascii="Verdana" w:hAnsi="Verdana"/>
          <w:sz w:val="20"/>
        </w:rPr>
      </w:pPr>
      <w:r>
        <w:rPr>
          <w:sz w:val="20"/>
        </w:rPr>
        <w:t>A</w:t>
      </w:r>
      <w:r>
        <w:rPr>
          <w:spacing w:val="-2"/>
          <w:sz w:val="20"/>
        </w:rPr>
        <w:t xml:space="preserve"> </w:t>
      </w:r>
      <w:r>
        <w:rPr>
          <w:sz w:val="20"/>
        </w:rPr>
        <w:t>minor</w:t>
      </w:r>
      <w:r>
        <w:rPr>
          <w:spacing w:val="1"/>
          <w:sz w:val="20"/>
        </w:rPr>
        <w:t xml:space="preserve"> </w:t>
      </w:r>
      <w:r>
        <w:rPr>
          <w:sz w:val="20"/>
        </w:rPr>
        <w:t>athlete</w:t>
      </w:r>
      <w:r>
        <w:rPr>
          <w:sz w:val="20"/>
        </w:rPr>
        <w:t xml:space="preserve"> </w:t>
      </w:r>
      <w:r>
        <w:rPr>
          <w:sz w:val="20"/>
        </w:rPr>
        <w:t>will</w:t>
      </w:r>
      <w:r>
        <w:rPr>
          <w:spacing w:val="-1"/>
          <w:sz w:val="20"/>
        </w:rPr>
        <w:t xml:space="preserve"> </w:t>
      </w:r>
      <w:r>
        <w:rPr>
          <w:sz w:val="20"/>
        </w:rPr>
        <w:t>not be</w:t>
      </w:r>
      <w:r>
        <w:rPr>
          <w:spacing w:val="1"/>
          <w:sz w:val="20"/>
        </w:rPr>
        <w:t xml:space="preserve"> </w:t>
      </w:r>
      <w:r>
        <w:rPr>
          <w:sz w:val="20"/>
        </w:rPr>
        <w:t>left unattended</w:t>
      </w:r>
      <w:r>
        <w:rPr>
          <w:spacing w:val="1"/>
          <w:sz w:val="20"/>
        </w:rPr>
        <w:t xml:space="preserve"> </w:t>
      </w:r>
      <w:r>
        <w:rPr>
          <w:sz w:val="20"/>
        </w:rPr>
        <w:t>or</w:t>
      </w:r>
      <w:r>
        <w:rPr>
          <w:spacing w:val="1"/>
          <w:sz w:val="20"/>
        </w:rPr>
        <w:t xml:space="preserve"> </w:t>
      </w:r>
      <w:r>
        <w:rPr>
          <w:sz w:val="20"/>
        </w:rPr>
        <w:t>unsupervised</w:t>
      </w:r>
      <w:r>
        <w:rPr>
          <w:spacing w:val="-1"/>
          <w:sz w:val="20"/>
        </w:rPr>
        <w:t xml:space="preserve"> </w:t>
      </w:r>
      <w:r>
        <w:rPr>
          <w:sz w:val="20"/>
        </w:rPr>
        <w:t>at</w:t>
      </w:r>
      <w:r>
        <w:rPr>
          <w:spacing w:val="1"/>
          <w:sz w:val="20"/>
        </w:rPr>
        <w:t xml:space="preserve"> </w:t>
      </w:r>
      <w:r>
        <w:rPr>
          <w:sz w:val="20"/>
        </w:rPr>
        <w:t>any</w:t>
      </w:r>
      <w:r>
        <w:rPr>
          <w:spacing w:val="-4"/>
          <w:sz w:val="20"/>
        </w:rPr>
        <w:t xml:space="preserve"> </w:t>
      </w:r>
      <w:r>
        <w:rPr>
          <w:sz w:val="20"/>
        </w:rPr>
        <w:t>time. The</w:t>
      </w:r>
      <w:r>
        <w:rPr>
          <w:spacing w:val="-3"/>
          <w:sz w:val="20"/>
        </w:rPr>
        <w:t xml:space="preserve"> </w:t>
      </w:r>
      <w:r>
        <w:rPr>
          <w:sz w:val="20"/>
        </w:rPr>
        <w:t>minor athlete</w:t>
      </w:r>
      <w:r>
        <w:rPr>
          <w:spacing w:val="-1"/>
          <w:sz w:val="20"/>
        </w:rPr>
        <w:t xml:space="preserve"> </w:t>
      </w:r>
      <w:r>
        <w:rPr>
          <w:sz w:val="20"/>
        </w:rPr>
        <w:t>should</w:t>
      </w:r>
      <w:r>
        <w:rPr>
          <w:spacing w:val="1"/>
          <w:sz w:val="20"/>
        </w:rPr>
        <w:t xml:space="preserve"> </w:t>
      </w:r>
      <w:r>
        <w:rPr>
          <w:spacing w:val="-2"/>
          <w:sz w:val="20"/>
        </w:rPr>
        <w:t>always</w:t>
      </w:r>
    </w:p>
    <w:p w14:paraId="6024B217" w14:textId="77777777" w:rsidR="00D852BB" w:rsidRPr="00C31DF2" w:rsidRDefault="00D852BB" w:rsidP="00D852BB">
      <w:pPr>
        <w:pStyle w:val="BodyText"/>
        <w:spacing w:before="12"/>
        <w:ind w:left="1120"/>
        <w:jc w:val="both"/>
        <w:rPr>
          <w:spacing w:val="-2"/>
        </w:rPr>
      </w:pPr>
      <w:r>
        <w:t>be</w:t>
      </w:r>
      <w:r>
        <w:rPr>
          <w:spacing w:val="-7"/>
        </w:rPr>
        <w:t xml:space="preserve"> </w:t>
      </w:r>
      <w:r>
        <w:t>within</w:t>
      </w:r>
      <w:r>
        <w:rPr>
          <w:spacing w:val="-6"/>
        </w:rPr>
        <w:t xml:space="preserve"> </w:t>
      </w:r>
      <w:r>
        <w:t>the</w:t>
      </w:r>
      <w:r>
        <w:rPr>
          <w:spacing w:val="-6"/>
        </w:rPr>
        <w:t xml:space="preserve"> </w:t>
      </w:r>
      <w:r>
        <w:t>sight</w:t>
      </w:r>
      <w:r>
        <w:rPr>
          <w:spacing w:val="-4"/>
        </w:rPr>
        <w:t xml:space="preserve"> </w:t>
      </w:r>
      <w:r>
        <w:t>of</w:t>
      </w:r>
      <w:r>
        <w:rPr>
          <w:spacing w:val="-4"/>
        </w:rPr>
        <w:t xml:space="preserve"> </w:t>
      </w:r>
      <w:r>
        <w:t>an</w:t>
      </w:r>
      <w:r>
        <w:rPr>
          <w:spacing w:val="-6"/>
        </w:rPr>
        <w:t xml:space="preserve"> </w:t>
      </w:r>
      <w:r>
        <w:t>approved</w:t>
      </w:r>
      <w:r>
        <w:rPr>
          <w:spacing w:val="-8"/>
        </w:rPr>
        <w:t xml:space="preserve"> </w:t>
      </w:r>
      <w:r>
        <w:t>adult</w:t>
      </w:r>
      <w:r>
        <w:rPr>
          <w:spacing w:val="-6"/>
        </w:rPr>
        <w:t xml:space="preserve"> </w:t>
      </w:r>
      <w:r>
        <w:rPr>
          <w:spacing w:val="-2"/>
        </w:rPr>
        <w:t>volunteer.</w:t>
      </w:r>
    </w:p>
    <w:p w14:paraId="7AD0FDE9" w14:textId="77777777" w:rsidR="00D852BB" w:rsidRPr="00C31DF2" w:rsidRDefault="00D852BB" w:rsidP="00D852BB">
      <w:pPr>
        <w:pStyle w:val="ListParagraph"/>
        <w:numPr>
          <w:ilvl w:val="0"/>
          <w:numId w:val="14"/>
        </w:numPr>
        <w:tabs>
          <w:tab w:val="left" w:pos="1120"/>
        </w:tabs>
        <w:autoSpaceDE w:val="0"/>
        <w:autoSpaceDN w:val="0"/>
        <w:spacing w:before="21"/>
        <w:ind w:hanging="363"/>
        <w:jc w:val="both"/>
        <w:rPr>
          <w:rFonts w:ascii="Verdana" w:hAnsi="Verdana"/>
          <w:sz w:val="18"/>
          <w:szCs w:val="20"/>
        </w:rPr>
      </w:pPr>
      <w:r w:rsidRPr="00C31DF2">
        <w:rPr>
          <w:color w:val="222222"/>
          <w:sz w:val="20"/>
          <w:szCs w:val="20"/>
          <w:shd w:val="clear" w:color="auto" w:fill="FFFFFF"/>
        </w:rPr>
        <w:t>Volunteers are prohibited from contacting players directly through social media or electronic communication unless another adult volunteer or the player’s parent/legal guardian is copied.</w:t>
      </w:r>
    </w:p>
    <w:p w14:paraId="3EA9C084" w14:textId="77777777" w:rsidR="00D852BB" w:rsidRDefault="00D852BB" w:rsidP="00D852BB">
      <w:pPr>
        <w:pStyle w:val="ListParagraph"/>
        <w:numPr>
          <w:ilvl w:val="0"/>
          <w:numId w:val="14"/>
        </w:numPr>
        <w:tabs>
          <w:tab w:val="left" w:pos="1120"/>
        </w:tabs>
        <w:autoSpaceDE w:val="0"/>
        <w:autoSpaceDN w:val="0"/>
        <w:spacing w:before="21"/>
        <w:ind w:hanging="363"/>
        <w:jc w:val="both"/>
        <w:rPr>
          <w:rFonts w:ascii="Verdana" w:hAnsi="Verdana"/>
          <w:sz w:val="20"/>
        </w:rPr>
      </w:pPr>
      <w:r>
        <w:rPr>
          <w:sz w:val="20"/>
        </w:rPr>
        <w:t>Volunteers</w:t>
      </w:r>
      <w:r>
        <w:rPr>
          <w:spacing w:val="-10"/>
          <w:sz w:val="20"/>
        </w:rPr>
        <w:t xml:space="preserve"> </w:t>
      </w:r>
      <w:r>
        <w:rPr>
          <w:sz w:val="20"/>
        </w:rPr>
        <w:t>or</w:t>
      </w:r>
      <w:r>
        <w:rPr>
          <w:spacing w:val="-9"/>
          <w:sz w:val="20"/>
        </w:rPr>
        <w:t xml:space="preserve"> </w:t>
      </w:r>
      <w:r>
        <w:rPr>
          <w:sz w:val="20"/>
        </w:rPr>
        <w:t>hired</w:t>
      </w:r>
      <w:r>
        <w:rPr>
          <w:spacing w:val="-8"/>
          <w:sz w:val="20"/>
        </w:rPr>
        <w:t xml:space="preserve"> </w:t>
      </w:r>
      <w:r>
        <w:rPr>
          <w:sz w:val="20"/>
        </w:rPr>
        <w:t>workers</w:t>
      </w:r>
      <w:r>
        <w:rPr>
          <w:spacing w:val="-11"/>
          <w:sz w:val="20"/>
        </w:rPr>
        <w:t xml:space="preserve"> </w:t>
      </w:r>
      <w:r>
        <w:rPr>
          <w:sz w:val="20"/>
        </w:rPr>
        <w:t>are</w:t>
      </w:r>
      <w:r>
        <w:rPr>
          <w:spacing w:val="-12"/>
          <w:sz w:val="20"/>
        </w:rPr>
        <w:t xml:space="preserve"> </w:t>
      </w:r>
      <w:r>
        <w:rPr>
          <w:sz w:val="20"/>
        </w:rPr>
        <w:t>prohibited</w:t>
      </w:r>
      <w:r>
        <w:rPr>
          <w:spacing w:val="-10"/>
          <w:sz w:val="20"/>
        </w:rPr>
        <w:t xml:space="preserve"> </w:t>
      </w:r>
      <w:r>
        <w:rPr>
          <w:sz w:val="20"/>
        </w:rPr>
        <w:t>from</w:t>
      </w:r>
      <w:r>
        <w:rPr>
          <w:spacing w:val="-6"/>
          <w:sz w:val="20"/>
        </w:rPr>
        <w:t xml:space="preserve"> </w:t>
      </w:r>
      <w:r>
        <w:rPr>
          <w:sz w:val="20"/>
        </w:rPr>
        <w:t>being</w:t>
      </w:r>
      <w:r>
        <w:rPr>
          <w:spacing w:val="-10"/>
          <w:sz w:val="20"/>
        </w:rPr>
        <w:t xml:space="preserve"> </w:t>
      </w:r>
      <w:r>
        <w:rPr>
          <w:sz w:val="20"/>
        </w:rPr>
        <w:t>alone</w:t>
      </w:r>
      <w:r>
        <w:rPr>
          <w:spacing w:val="-9"/>
          <w:sz w:val="20"/>
        </w:rPr>
        <w:t xml:space="preserve"> </w:t>
      </w:r>
      <w:r>
        <w:rPr>
          <w:sz w:val="20"/>
        </w:rPr>
        <w:t>with</w:t>
      </w:r>
      <w:r>
        <w:rPr>
          <w:spacing w:val="-8"/>
          <w:sz w:val="20"/>
        </w:rPr>
        <w:t xml:space="preserve"> </w:t>
      </w:r>
      <w:r>
        <w:rPr>
          <w:sz w:val="20"/>
        </w:rPr>
        <w:t>minor</w:t>
      </w:r>
      <w:r>
        <w:rPr>
          <w:spacing w:val="-10"/>
          <w:sz w:val="20"/>
        </w:rPr>
        <w:t xml:space="preserve"> </w:t>
      </w:r>
      <w:r>
        <w:rPr>
          <w:sz w:val="20"/>
        </w:rPr>
        <w:t>athletes</w:t>
      </w:r>
      <w:r>
        <w:rPr>
          <w:spacing w:val="-6"/>
          <w:sz w:val="20"/>
        </w:rPr>
        <w:t xml:space="preserve"> </w:t>
      </w:r>
      <w:r>
        <w:rPr>
          <w:spacing w:val="-2"/>
          <w:sz w:val="20"/>
        </w:rPr>
        <w:t>unless:</w:t>
      </w:r>
    </w:p>
    <w:p w14:paraId="114B5EF3" w14:textId="77777777" w:rsidR="00D852BB" w:rsidRDefault="00D852BB" w:rsidP="00D852BB">
      <w:pPr>
        <w:pStyle w:val="ListParagraph"/>
        <w:numPr>
          <w:ilvl w:val="1"/>
          <w:numId w:val="14"/>
        </w:numPr>
        <w:tabs>
          <w:tab w:val="left" w:pos="1840"/>
        </w:tabs>
        <w:autoSpaceDE w:val="0"/>
        <w:autoSpaceDN w:val="0"/>
        <w:spacing w:before="14" w:line="247" w:lineRule="exact"/>
        <w:ind w:left="1840"/>
        <w:jc w:val="both"/>
        <w:rPr>
          <w:sz w:val="20"/>
        </w:rPr>
      </w:pPr>
      <w:r>
        <w:rPr>
          <w:sz w:val="20"/>
        </w:rPr>
        <w:t>There</w:t>
      </w:r>
      <w:r>
        <w:rPr>
          <w:spacing w:val="-7"/>
          <w:sz w:val="20"/>
        </w:rPr>
        <w:t xml:space="preserve"> </w:t>
      </w:r>
      <w:r>
        <w:rPr>
          <w:sz w:val="20"/>
        </w:rPr>
        <w:t>is</w:t>
      </w:r>
      <w:r>
        <w:rPr>
          <w:spacing w:val="-4"/>
          <w:sz w:val="20"/>
        </w:rPr>
        <w:t xml:space="preserve"> </w:t>
      </w:r>
      <w:r>
        <w:rPr>
          <w:sz w:val="20"/>
        </w:rPr>
        <w:t>an</w:t>
      </w:r>
      <w:r>
        <w:rPr>
          <w:spacing w:val="-4"/>
          <w:sz w:val="20"/>
        </w:rPr>
        <w:t xml:space="preserve"> </w:t>
      </w:r>
      <w:r>
        <w:rPr>
          <w:spacing w:val="-2"/>
          <w:sz w:val="20"/>
        </w:rPr>
        <w:t>emergency.</w:t>
      </w:r>
    </w:p>
    <w:p w14:paraId="13863F56" w14:textId="77777777" w:rsidR="00D852BB" w:rsidRDefault="00D852BB" w:rsidP="00D852BB">
      <w:pPr>
        <w:pStyle w:val="ListParagraph"/>
        <w:numPr>
          <w:ilvl w:val="1"/>
          <w:numId w:val="14"/>
        </w:numPr>
        <w:tabs>
          <w:tab w:val="left" w:pos="1838"/>
        </w:tabs>
        <w:autoSpaceDE w:val="0"/>
        <w:autoSpaceDN w:val="0"/>
        <w:spacing w:line="240" w:lineRule="exact"/>
        <w:ind w:left="1837" w:hanging="361"/>
        <w:jc w:val="both"/>
        <w:rPr>
          <w:sz w:val="20"/>
        </w:rPr>
      </w:pPr>
      <w:r>
        <w:rPr>
          <w:sz w:val="20"/>
        </w:rPr>
        <w:t>There</w:t>
      </w:r>
      <w:r>
        <w:rPr>
          <w:spacing w:val="-14"/>
          <w:sz w:val="20"/>
        </w:rPr>
        <w:t xml:space="preserve"> </w:t>
      </w:r>
      <w:r>
        <w:rPr>
          <w:sz w:val="20"/>
        </w:rPr>
        <w:t>is</w:t>
      </w:r>
      <w:r>
        <w:rPr>
          <w:spacing w:val="-9"/>
          <w:sz w:val="20"/>
        </w:rPr>
        <w:t xml:space="preserve"> </w:t>
      </w:r>
      <w:r>
        <w:rPr>
          <w:sz w:val="20"/>
        </w:rPr>
        <w:t>written</w:t>
      </w:r>
      <w:r>
        <w:rPr>
          <w:spacing w:val="-12"/>
          <w:sz w:val="20"/>
        </w:rPr>
        <w:t xml:space="preserve"> </w:t>
      </w:r>
      <w:r>
        <w:rPr>
          <w:sz w:val="20"/>
        </w:rPr>
        <w:t>permission</w:t>
      </w:r>
      <w:r>
        <w:rPr>
          <w:spacing w:val="-8"/>
          <w:sz w:val="20"/>
        </w:rPr>
        <w:t xml:space="preserve"> </w:t>
      </w:r>
      <w:r>
        <w:rPr>
          <w:sz w:val="20"/>
        </w:rPr>
        <w:t>from</w:t>
      </w:r>
      <w:r>
        <w:rPr>
          <w:spacing w:val="-9"/>
          <w:sz w:val="20"/>
        </w:rPr>
        <w:t xml:space="preserve"> </w:t>
      </w:r>
      <w:r>
        <w:rPr>
          <w:sz w:val="20"/>
        </w:rPr>
        <w:t>the</w:t>
      </w:r>
      <w:r>
        <w:rPr>
          <w:spacing w:val="-13"/>
          <w:sz w:val="20"/>
        </w:rPr>
        <w:t xml:space="preserve"> </w:t>
      </w:r>
      <w:r>
        <w:rPr>
          <w:sz w:val="20"/>
        </w:rPr>
        <w:t>minor</w:t>
      </w:r>
      <w:r>
        <w:rPr>
          <w:spacing w:val="-8"/>
          <w:sz w:val="20"/>
        </w:rPr>
        <w:t xml:space="preserve"> </w:t>
      </w:r>
      <w:r>
        <w:rPr>
          <w:sz w:val="20"/>
        </w:rPr>
        <w:t>athlete’s</w:t>
      </w:r>
      <w:r>
        <w:rPr>
          <w:spacing w:val="-10"/>
          <w:sz w:val="20"/>
        </w:rPr>
        <w:t xml:space="preserve"> </w:t>
      </w:r>
      <w:r>
        <w:rPr>
          <w:sz w:val="20"/>
        </w:rPr>
        <w:t>parent/legal</w:t>
      </w:r>
      <w:r>
        <w:rPr>
          <w:spacing w:val="-11"/>
          <w:sz w:val="20"/>
        </w:rPr>
        <w:t xml:space="preserve"> </w:t>
      </w:r>
      <w:r>
        <w:rPr>
          <w:spacing w:val="-2"/>
          <w:sz w:val="20"/>
        </w:rPr>
        <w:t>guardian.</w:t>
      </w:r>
    </w:p>
    <w:p w14:paraId="20387C6B" w14:textId="77777777" w:rsidR="00D852BB" w:rsidRDefault="00D852BB" w:rsidP="00D852BB">
      <w:pPr>
        <w:pStyle w:val="ListParagraph"/>
        <w:numPr>
          <w:ilvl w:val="1"/>
          <w:numId w:val="14"/>
        </w:numPr>
        <w:tabs>
          <w:tab w:val="left" w:pos="1840"/>
        </w:tabs>
        <w:autoSpaceDE w:val="0"/>
        <w:autoSpaceDN w:val="0"/>
        <w:spacing w:before="5" w:line="223" w:lineRule="auto"/>
        <w:ind w:right="1514" w:hanging="360"/>
        <w:jc w:val="both"/>
        <w:rPr>
          <w:sz w:val="20"/>
        </w:rPr>
      </w:pPr>
      <w:r>
        <w:rPr>
          <w:sz w:val="20"/>
        </w:rPr>
        <w:t>The</w:t>
      </w:r>
      <w:r>
        <w:rPr>
          <w:spacing w:val="-5"/>
          <w:sz w:val="20"/>
        </w:rPr>
        <w:t xml:space="preserve"> </w:t>
      </w:r>
      <w:r>
        <w:rPr>
          <w:sz w:val="20"/>
        </w:rPr>
        <w:t>volunteer</w:t>
      </w:r>
      <w:r>
        <w:rPr>
          <w:spacing w:val="-1"/>
          <w:sz w:val="20"/>
        </w:rPr>
        <w:t xml:space="preserve"> </w:t>
      </w:r>
      <w:r>
        <w:rPr>
          <w:sz w:val="20"/>
        </w:rPr>
        <w:t>or</w:t>
      </w:r>
      <w:r>
        <w:rPr>
          <w:spacing w:val="-4"/>
          <w:sz w:val="20"/>
        </w:rPr>
        <w:t xml:space="preserve"> </w:t>
      </w:r>
      <w:r>
        <w:rPr>
          <w:sz w:val="20"/>
        </w:rPr>
        <w:t>hired</w:t>
      </w:r>
      <w:r>
        <w:rPr>
          <w:spacing w:val="-3"/>
          <w:sz w:val="20"/>
        </w:rPr>
        <w:t xml:space="preserve"> </w:t>
      </w:r>
      <w:r>
        <w:rPr>
          <w:sz w:val="20"/>
        </w:rPr>
        <w:t>worker</w:t>
      </w:r>
      <w:r>
        <w:rPr>
          <w:spacing w:val="-4"/>
          <w:sz w:val="20"/>
        </w:rPr>
        <w:t xml:space="preserve"> </w:t>
      </w:r>
      <w:r>
        <w:rPr>
          <w:sz w:val="20"/>
        </w:rPr>
        <w:t>is</w:t>
      </w:r>
      <w:r>
        <w:rPr>
          <w:spacing w:val="-4"/>
          <w:sz w:val="20"/>
        </w:rPr>
        <w:t xml:space="preserve"> </w:t>
      </w:r>
      <w:r>
        <w:rPr>
          <w:sz w:val="20"/>
        </w:rPr>
        <w:t>the</w:t>
      </w:r>
      <w:r>
        <w:rPr>
          <w:spacing w:val="-5"/>
          <w:sz w:val="20"/>
        </w:rPr>
        <w:t xml:space="preserve"> </w:t>
      </w:r>
      <w:r>
        <w:rPr>
          <w:sz w:val="20"/>
        </w:rPr>
        <w:t>minor</w:t>
      </w:r>
      <w:r>
        <w:rPr>
          <w:spacing w:val="-4"/>
          <w:sz w:val="20"/>
        </w:rPr>
        <w:t xml:space="preserve"> </w:t>
      </w:r>
      <w:r>
        <w:rPr>
          <w:sz w:val="20"/>
        </w:rPr>
        <w:t>athlete’s</w:t>
      </w:r>
      <w:r>
        <w:rPr>
          <w:spacing w:val="-4"/>
          <w:sz w:val="20"/>
        </w:rPr>
        <w:t xml:space="preserve"> </w:t>
      </w:r>
      <w:r>
        <w:rPr>
          <w:sz w:val="20"/>
        </w:rPr>
        <w:t>parent/legal</w:t>
      </w:r>
      <w:r>
        <w:rPr>
          <w:spacing w:val="-3"/>
          <w:sz w:val="20"/>
        </w:rPr>
        <w:t xml:space="preserve"> </w:t>
      </w:r>
      <w:r>
        <w:rPr>
          <w:sz w:val="20"/>
        </w:rPr>
        <w:t>guardian,</w:t>
      </w:r>
      <w:r>
        <w:rPr>
          <w:spacing w:val="-5"/>
          <w:sz w:val="20"/>
        </w:rPr>
        <w:t xml:space="preserve"> </w:t>
      </w:r>
      <w:r>
        <w:rPr>
          <w:sz w:val="20"/>
        </w:rPr>
        <w:t>sibling,</w:t>
      </w:r>
      <w:r>
        <w:rPr>
          <w:spacing w:val="-3"/>
          <w:sz w:val="20"/>
        </w:rPr>
        <w:t xml:space="preserve"> </w:t>
      </w:r>
      <w:r>
        <w:rPr>
          <w:sz w:val="20"/>
        </w:rPr>
        <w:t>or</w:t>
      </w:r>
      <w:r>
        <w:rPr>
          <w:spacing w:val="-6"/>
          <w:sz w:val="20"/>
        </w:rPr>
        <w:t xml:space="preserve"> </w:t>
      </w:r>
      <w:r>
        <w:rPr>
          <w:sz w:val="20"/>
        </w:rPr>
        <w:t>personal care assistant.</w:t>
      </w:r>
    </w:p>
    <w:p w14:paraId="3209D4DC" w14:textId="77777777" w:rsidR="00D852BB" w:rsidRDefault="00D852BB" w:rsidP="00D852BB">
      <w:pPr>
        <w:pStyle w:val="ListParagraph"/>
        <w:numPr>
          <w:ilvl w:val="0"/>
          <w:numId w:val="14"/>
        </w:numPr>
        <w:tabs>
          <w:tab w:val="left" w:pos="1118"/>
        </w:tabs>
        <w:autoSpaceDE w:val="0"/>
        <w:autoSpaceDN w:val="0"/>
        <w:spacing w:before="24" w:line="256" w:lineRule="auto"/>
        <w:ind w:left="1117" w:right="1220"/>
        <w:jc w:val="both"/>
        <w:rPr>
          <w:rFonts w:ascii="Verdana" w:hAnsi="Verdana"/>
          <w:sz w:val="20"/>
        </w:rPr>
      </w:pPr>
      <w:r>
        <w:rPr>
          <w:sz w:val="20"/>
        </w:rPr>
        <w:t>Volunteers or hired workers should not interact one-on-one with unrelated minor athletes in settings outside</w:t>
      </w:r>
      <w:r>
        <w:rPr>
          <w:spacing w:val="-1"/>
          <w:sz w:val="20"/>
        </w:rPr>
        <w:t xml:space="preserve"> </w:t>
      </w:r>
      <w:r>
        <w:rPr>
          <w:sz w:val="20"/>
        </w:rPr>
        <w:t>the</w:t>
      </w:r>
      <w:r>
        <w:rPr>
          <w:spacing w:val="-1"/>
          <w:sz w:val="20"/>
        </w:rPr>
        <w:t xml:space="preserve"> </w:t>
      </w:r>
      <w:r>
        <w:rPr>
          <w:sz w:val="20"/>
        </w:rPr>
        <w:t>regular scope</w:t>
      </w:r>
      <w:r>
        <w:rPr>
          <w:spacing w:val="-1"/>
          <w:sz w:val="20"/>
        </w:rPr>
        <w:t xml:space="preserve"> </w:t>
      </w:r>
      <w:r>
        <w:rPr>
          <w:sz w:val="20"/>
        </w:rPr>
        <w:t>of the</w:t>
      </w:r>
      <w:r>
        <w:rPr>
          <w:spacing w:val="-1"/>
          <w:sz w:val="20"/>
        </w:rPr>
        <w:t xml:space="preserve"> </w:t>
      </w:r>
      <w:r>
        <w:rPr>
          <w:sz w:val="20"/>
        </w:rPr>
        <w:t>official Little</w:t>
      </w:r>
      <w:r>
        <w:rPr>
          <w:spacing w:val="-1"/>
          <w:sz w:val="20"/>
        </w:rPr>
        <w:t xml:space="preserve"> </w:t>
      </w:r>
      <w:r>
        <w:rPr>
          <w:sz w:val="20"/>
        </w:rPr>
        <w:t>League program (e.g.</w:t>
      </w:r>
      <w:r>
        <w:rPr>
          <w:spacing w:val="-1"/>
          <w:sz w:val="20"/>
        </w:rPr>
        <w:t xml:space="preserve"> </w:t>
      </w:r>
      <w:r>
        <w:rPr>
          <w:sz w:val="20"/>
        </w:rPr>
        <w:t>the volunteer’s home,</w:t>
      </w:r>
      <w:r>
        <w:rPr>
          <w:spacing w:val="-1"/>
          <w:sz w:val="20"/>
        </w:rPr>
        <w:t xml:space="preserve"> </w:t>
      </w:r>
      <w:r>
        <w:rPr>
          <w:sz w:val="20"/>
        </w:rPr>
        <w:t>a</w:t>
      </w:r>
      <w:r>
        <w:rPr>
          <w:spacing w:val="-1"/>
          <w:sz w:val="20"/>
        </w:rPr>
        <w:t xml:space="preserve"> </w:t>
      </w:r>
      <w:r>
        <w:rPr>
          <w:sz w:val="20"/>
        </w:rPr>
        <w:t>restaurant,</w:t>
      </w:r>
      <w:r>
        <w:rPr>
          <w:spacing w:val="-1"/>
          <w:sz w:val="20"/>
        </w:rPr>
        <w:t xml:space="preserve"> </w:t>
      </w:r>
      <w:r>
        <w:rPr>
          <w:sz w:val="20"/>
        </w:rPr>
        <w:t>a vehicle, personal communication including electronic communication).</w:t>
      </w:r>
    </w:p>
    <w:p w14:paraId="3E37DA68" w14:textId="77777777" w:rsidR="00D852BB" w:rsidRDefault="00D852BB" w:rsidP="00D852BB">
      <w:pPr>
        <w:pStyle w:val="ListParagraph"/>
        <w:numPr>
          <w:ilvl w:val="0"/>
          <w:numId w:val="14"/>
        </w:numPr>
        <w:tabs>
          <w:tab w:val="left" w:pos="1118"/>
        </w:tabs>
        <w:autoSpaceDE w:val="0"/>
        <w:autoSpaceDN w:val="0"/>
        <w:spacing w:before="1" w:line="249" w:lineRule="auto"/>
        <w:ind w:left="1117" w:right="1314"/>
        <w:jc w:val="both"/>
        <w:rPr>
          <w:rFonts w:ascii="Verdana" w:hAnsi="Verdana"/>
          <w:sz w:val="20"/>
        </w:rPr>
      </w:pPr>
      <w:r>
        <w:rPr>
          <w:sz w:val="20"/>
        </w:rPr>
        <w:t>Minor</w:t>
      </w:r>
      <w:r>
        <w:rPr>
          <w:spacing w:val="-3"/>
          <w:sz w:val="20"/>
        </w:rPr>
        <w:t xml:space="preserve"> </w:t>
      </w:r>
      <w:r>
        <w:rPr>
          <w:sz w:val="20"/>
        </w:rPr>
        <w:t>athletes</w:t>
      </w:r>
      <w:r>
        <w:rPr>
          <w:spacing w:val="-3"/>
          <w:sz w:val="20"/>
        </w:rPr>
        <w:t xml:space="preserve"> </w:t>
      </w:r>
      <w:r>
        <w:rPr>
          <w:sz w:val="20"/>
        </w:rPr>
        <w:t>may</w:t>
      </w:r>
      <w:r>
        <w:rPr>
          <w:spacing w:val="-7"/>
          <w:sz w:val="20"/>
        </w:rPr>
        <w:t xml:space="preserve"> </w:t>
      </w:r>
      <w:r>
        <w:rPr>
          <w:sz w:val="20"/>
        </w:rPr>
        <w:t>not</w:t>
      </w:r>
      <w:r>
        <w:rPr>
          <w:spacing w:val="-4"/>
          <w:sz w:val="20"/>
        </w:rPr>
        <w:t xml:space="preserve"> </w:t>
      </w:r>
      <w:r>
        <w:rPr>
          <w:sz w:val="20"/>
        </w:rPr>
        <w:t>reside</w:t>
      </w:r>
      <w:r>
        <w:rPr>
          <w:spacing w:val="-2"/>
          <w:sz w:val="20"/>
        </w:rPr>
        <w:t xml:space="preserve"> </w:t>
      </w:r>
      <w:r>
        <w:rPr>
          <w:sz w:val="20"/>
        </w:rPr>
        <w:t>with</w:t>
      </w:r>
      <w:r>
        <w:rPr>
          <w:spacing w:val="-2"/>
          <w:sz w:val="20"/>
        </w:rPr>
        <w:t xml:space="preserve"> </w:t>
      </w:r>
      <w:r>
        <w:rPr>
          <w:sz w:val="20"/>
        </w:rPr>
        <w:t>unrelated</w:t>
      </w:r>
      <w:r>
        <w:rPr>
          <w:spacing w:val="-2"/>
          <w:sz w:val="20"/>
        </w:rPr>
        <w:t xml:space="preserve"> </w:t>
      </w:r>
      <w:r>
        <w:rPr>
          <w:sz w:val="20"/>
        </w:rPr>
        <w:t>volunteers</w:t>
      </w:r>
      <w:r>
        <w:rPr>
          <w:spacing w:val="-3"/>
          <w:sz w:val="20"/>
        </w:rPr>
        <w:t xml:space="preserve"> </w:t>
      </w:r>
      <w:r>
        <w:rPr>
          <w:sz w:val="20"/>
        </w:rPr>
        <w:t>or</w:t>
      </w:r>
      <w:r>
        <w:rPr>
          <w:spacing w:val="-3"/>
          <w:sz w:val="20"/>
        </w:rPr>
        <w:t xml:space="preserve"> </w:t>
      </w:r>
      <w:r>
        <w:rPr>
          <w:sz w:val="20"/>
        </w:rPr>
        <w:t>hired workers</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purpose</w:t>
      </w:r>
      <w:r>
        <w:rPr>
          <w:spacing w:val="-4"/>
          <w:sz w:val="20"/>
        </w:rPr>
        <w:t xml:space="preserve"> </w:t>
      </w:r>
      <w:r>
        <w:rPr>
          <w:sz w:val="20"/>
        </w:rPr>
        <w:t>of</w:t>
      </w:r>
      <w:r>
        <w:rPr>
          <w:spacing w:val="-2"/>
          <w:sz w:val="20"/>
        </w:rPr>
        <w:t xml:space="preserve"> </w:t>
      </w:r>
      <w:r>
        <w:rPr>
          <w:sz w:val="20"/>
        </w:rPr>
        <w:t xml:space="preserve">participation </w:t>
      </w:r>
      <w:r>
        <w:rPr>
          <w:spacing w:val="-2"/>
          <w:sz w:val="20"/>
        </w:rPr>
        <w:t>qualification.</w:t>
      </w:r>
    </w:p>
    <w:p w14:paraId="7522D3C4" w14:textId="77777777" w:rsidR="0049274D" w:rsidRDefault="00000000">
      <w:pPr>
        <w:pBdr>
          <w:top w:val="nil"/>
          <w:left w:val="nil"/>
          <w:bottom w:val="nil"/>
          <w:right w:val="nil"/>
          <w:between w:val="nil"/>
        </w:pBdr>
        <w:spacing w:before="171" w:line="256" w:lineRule="auto"/>
        <w:ind w:left="396" w:right="1152"/>
        <w:rPr>
          <w:color w:val="000000"/>
          <w:sz w:val="20"/>
          <w:szCs w:val="20"/>
        </w:rPr>
      </w:pPr>
      <w:r>
        <w:rPr>
          <w:b/>
          <w:color w:val="000000"/>
          <w:sz w:val="20"/>
          <w:szCs w:val="20"/>
        </w:rPr>
        <w:t xml:space="preserve">NOTE: </w:t>
      </w:r>
      <w:r>
        <w:rPr>
          <w:color w:val="000000"/>
          <w:sz w:val="20"/>
          <w:szCs w:val="20"/>
        </w:rPr>
        <w:t xml:space="preserve">If a volunteer is in a position where he/she is left alone with a player, they should not leave the child so long as the volunteer has exhausted </w:t>
      </w:r>
      <w:proofErr w:type="gramStart"/>
      <w:r>
        <w:rPr>
          <w:color w:val="000000"/>
          <w:sz w:val="20"/>
          <w:szCs w:val="20"/>
        </w:rPr>
        <w:t>all of</w:t>
      </w:r>
      <w:proofErr w:type="gramEnd"/>
      <w:r>
        <w:rPr>
          <w:color w:val="000000"/>
          <w:sz w:val="20"/>
          <w:szCs w:val="20"/>
        </w:rPr>
        <w:t xml:space="preserve"> the options above to comply with the guidelines of the policy. Likewise, if a child is injured and must be transported to a hospital, urgent care, or treatment center, the volunteer should not leave the child alone if all options have been exhausted to comply with the policy in an emergency where medical treatment is necessary.</w:t>
      </w:r>
    </w:p>
    <w:p w14:paraId="5422F28C" w14:textId="77777777" w:rsidR="0049274D" w:rsidRDefault="00000000">
      <w:pPr>
        <w:pStyle w:val="Heading3"/>
        <w:spacing w:before="183"/>
        <w:ind w:firstLine="400"/>
      </w:pPr>
      <w:bookmarkStart w:id="16" w:name="bookmark=id.44sinio" w:colFirst="0" w:colLast="0"/>
      <w:bookmarkEnd w:id="16"/>
      <w:r>
        <w:t>TRAINING AND EDUCATION TO PREVENT CHILD ABUSE</w:t>
      </w:r>
    </w:p>
    <w:p w14:paraId="5BBFD7DF" w14:textId="77777777" w:rsidR="0049274D" w:rsidRDefault="00000000">
      <w:pPr>
        <w:pBdr>
          <w:top w:val="nil"/>
          <w:left w:val="nil"/>
          <w:bottom w:val="nil"/>
          <w:right w:val="nil"/>
          <w:between w:val="nil"/>
        </w:pBdr>
        <w:spacing w:before="163" w:line="259" w:lineRule="auto"/>
        <w:ind w:left="400" w:right="1095"/>
        <w:jc w:val="both"/>
        <w:rPr>
          <w:color w:val="000000"/>
          <w:sz w:val="20"/>
          <w:szCs w:val="20"/>
        </w:rPr>
      </w:pPr>
      <w:r>
        <w:rPr>
          <w:color w:val="000000"/>
          <w:sz w:val="20"/>
          <w:szCs w:val="20"/>
        </w:rPr>
        <w:t>Education is an important tool for both Little League children and volunteers. It empowers them to recognize potentially compromising situations, and it places a barrier between abusers and their victims. Here are a few education tools and prevention suggestions for our Little League volunteers, hired workers, and children.</w:t>
      </w:r>
    </w:p>
    <w:p w14:paraId="69C97F3E" w14:textId="77777777" w:rsidR="0049274D" w:rsidRDefault="00000000">
      <w:pPr>
        <w:numPr>
          <w:ilvl w:val="0"/>
          <w:numId w:val="12"/>
        </w:numPr>
        <w:pBdr>
          <w:top w:val="nil"/>
          <w:left w:val="nil"/>
          <w:bottom w:val="nil"/>
          <w:right w:val="nil"/>
          <w:between w:val="nil"/>
        </w:pBdr>
        <w:tabs>
          <w:tab w:val="left" w:pos="878"/>
        </w:tabs>
        <w:spacing w:before="161"/>
        <w:ind w:left="877" w:right="1455"/>
        <w:jc w:val="both"/>
        <w:rPr>
          <w:rFonts w:ascii="Verdana" w:eastAsia="Verdana" w:hAnsi="Verdana" w:cs="Verdana"/>
          <w:color w:val="000000"/>
          <w:sz w:val="20"/>
          <w:szCs w:val="20"/>
        </w:rPr>
      </w:pPr>
      <w:r>
        <w:rPr>
          <w:b/>
          <w:color w:val="000000"/>
          <w:sz w:val="20"/>
          <w:szCs w:val="20"/>
        </w:rPr>
        <w:t xml:space="preserve">Training: </w:t>
      </w:r>
      <w:r>
        <w:rPr>
          <w:color w:val="000000"/>
          <w:sz w:val="20"/>
          <w:szCs w:val="20"/>
        </w:rPr>
        <w:t xml:space="preserve">Training is strongly encouraged for all Little League participants, including players. Little League has Abuse Awareness training videos available to all Little League individuals through USA Baseball’s Pure Baseball initiative and the SafeSport Organization. The free Abuse Awareness for Adults courses </w:t>
      </w:r>
      <w:proofErr w:type="gramStart"/>
      <w:r>
        <w:rPr>
          <w:color w:val="000000"/>
          <w:sz w:val="20"/>
          <w:szCs w:val="20"/>
        </w:rPr>
        <w:t>provides</w:t>
      </w:r>
      <w:proofErr w:type="gramEnd"/>
      <w:r>
        <w:rPr>
          <w:color w:val="000000"/>
          <w:sz w:val="20"/>
          <w:szCs w:val="20"/>
        </w:rPr>
        <w:t xml:space="preserve"> resources to create a positive and safe environment for all athletes, coaches, parents, legal guardians, umpires, and spectators by understanding how to recognize misconduct and abuse of all types. Topics covered include how to identify and report incidents and what abuse awareness policies should be in place. The free Abuse Awareness for Minors course provides resources to identify what abuse is and what to do if someone is being abused.</w:t>
      </w:r>
    </w:p>
    <w:p w14:paraId="722369AD" w14:textId="77777777" w:rsidR="0049274D" w:rsidRDefault="00000000">
      <w:pPr>
        <w:numPr>
          <w:ilvl w:val="0"/>
          <w:numId w:val="3"/>
        </w:numPr>
        <w:pBdr>
          <w:top w:val="nil"/>
          <w:left w:val="nil"/>
          <w:bottom w:val="nil"/>
          <w:right w:val="nil"/>
          <w:between w:val="nil"/>
        </w:pBdr>
        <w:tabs>
          <w:tab w:val="left" w:pos="1840"/>
        </w:tabs>
        <w:spacing w:before="13" w:line="246" w:lineRule="auto"/>
        <w:jc w:val="both"/>
        <w:rPr>
          <w:color w:val="000000"/>
          <w:sz w:val="20"/>
          <w:szCs w:val="20"/>
        </w:rPr>
      </w:pPr>
      <w:hyperlink r:id="rId103">
        <w:r>
          <w:rPr>
            <w:color w:val="0561C1"/>
            <w:sz w:val="20"/>
            <w:szCs w:val="20"/>
            <w:u w:val="single"/>
          </w:rPr>
          <w:t>Pure Baseball Abuse Awareness Training</w:t>
        </w:r>
      </w:hyperlink>
      <w:hyperlink r:id="rId104">
        <w:r>
          <w:rPr>
            <w:color w:val="0561C1"/>
            <w:sz w:val="20"/>
            <w:szCs w:val="20"/>
          </w:rPr>
          <w:t xml:space="preserve"> </w:t>
        </w:r>
      </w:hyperlink>
      <w:r>
        <w:rPr>
          <w:color w:val="000000"/>
          <w:sz w:val="20"/>
          <w:szCs w:val="20"/>
        </w:rPr>
        <w:t>(for both adults and players)</w:t>
      </w:r>
    </w:p>
    <w:p w14:paraId="539A113A" w14:textId="77777777" w:rsidR="0049274D" w:rsidRDefault="00000000">
      <w:pPr>
        <w:numPr>
          <w:ilvl w:val="0"/>
          <w:numId w:val="3"/>
        </w:numPr>
        <w:pBdr>
          <w:top w:val="nil"/>
          <w:left w:val="nil"/>
          <w:bottom w:val="nil"/>
          <w:right w:val="nil"/>
          <w:between w:val="nil"/>
        </w:pBdr>
        <w:tabs>
          <w:tab w:val="left" w:pos="1840"/>
        </w:tabs>
        <w:spacing w:line="239" w:lineRule="auto"/>
        <w:jc w:val="both"/>
        <w:rPr>
          <w:color w:val="000000"/>
          <w:sz w:val="20"/>
          <w:szCs w:val="20"/>
        </w:rPr>
      </w:pPr>
      <w:hyperlink r:id="rId105">
        <w:r>
          <w:rPr>
            <w:color w:val="0561C1"/>
            <w:sz w:val="20"/>
            <w:szCs w:val="20"/>
            <w:u w:val="single"/>
          </w:rPr>
          <w:t>SafeSport Reporting Training</w:t>
        </w:r>
      </w:hyperlink>
    </w:p>
    <w:p w14:paraId="5893AFD1" w14:textId="77777777" w:rsidR="0049274D" w:rsidRDefault="00000000">
      <w:pPr>
        <w:numPr>
          <w:ilvl w:val="0"/>
          <w:numId w:val="3"/>
        </w:numPr>
        <w:pBdr>
          <w:top w:val="nil"/>
          <w:left w:val="nil"/>
          <w:bottom w:val="nil"/>
          <w:right w:val="nil"/>
          <w:between w:val="nil"/>
        </w:pBdr>
        <w:tabs>
          <w:tab w:val="left" w:pos="1840"/>
        </w:tabs>
        <w:spacing w:before="15" w:line="206" w:lineRule="auto"/>
        <w:ind w:right="1210"/>
        <w:jc w:val="both"/>
        <w:rPr>
          <w:i/>
          <w:color w:val="000000"/>
          <w:sz w:val="20"/>
          <w:szCs w:val="20"/>
        </w:rPr>
      </w:pPr>
      <w:r>
        <w:rPr>
          <w:i/>
          <w:color w:val="000000"/>
          <w:sz w:val="20"/>
          <w:szCs w:val="20"/>
        </w:rPr>
        <w:t xml:space="preserve">Please note that these organizations are not affiliated with Little League </w:t>
      </w:r>
      <w:proofErr w:type="gramStart"/>
      <w:r>
        <w:rPr>
          <w:i/>
          <w:color w:val="000000"/>
          <w:sz w:val="20"/>
          <w:szCs w:val="20"/>
        </w:rPr>
        <w:t>International</w:t>
      </w:r>
      <w:proofErr w:type="gramEnd"/>
      <w:r>
        <w:rPr>
          <w:i/>
          <w:color w:val="000000"/>
          <w:sz w:val="20"/>
          <w:szCs w:val="20"/>
        </w:rPr>
        <w:t xml:space="preserve"> and the information shared has been approved by these organizations.</w:t>
      </w:r>
    </w:p>
    <w:p w14:paraId="34CCC549" w14:textId="77777777" w:rsidR="0049274D" w:rsidRDefault="00000000">
      <w:pPr>
        <w:numPr>
          <w:ilvl w:val="0"/>
          <w:numId w:val="12"/>
        </w:numPr>
        <w:pBdr>
          <w:top w:val="nil"/>
          <w:left w:val="nil"/>
          <w:bottom w:val="nil"/>
          <w:right w:val="nil"/>
          <w:between w:val="nil"/>
        </w:pBdr>
        <w:tabs>
          <w:tab w:val="left" w:pos="878"/>
        </w:tabs>
        <w:spacing w:before="10"/>
        <w:ind w:left="877" w:right="1457"/>
        <w:jc w:val="both"/>
        <w:rPr>
          <w:rFonts w:ascii="Verdana" w:eastAsia="Verdana" w:hAnsi="Verdana" w:cs="Verdana"/>
          <w:color w:val="000000"/>
          <w:sz w:val="20"/>
          <w:szCs w:val="20"/>
        </w:rPr>
      </w:pPr>
      <w:r>
        <w:rPr>
          <w:b/>
          <w:color w:val="000000"/>
          <w:sz w:val="20"/>
          <w:szCs w:val="20"/>
        </w:rPr>
        <w:t xml:space="preserve">Meet with Volunteers: </w:t>
      </w:r>
      <w:r>
        <w:rPr>
          <w:color w:val="000000"/>
          <w:sz w:val="20"/>
          <w:szCs w:val="20"/>
        </w:rPr>
        <w:t>Since Little League is a volunteer-led program, our membership changes from year to year. It is important to hold regular meetings in which both volunteers and parents can talk about child abuse and ask questions. The Child Protection Program and Policy should be reviewed with participants annually. Since Little League could not exist without the time and effort from volunteers and parents, it is important to communicate directly with the volunteers. For that reason, the Little League Child Protection Program should be freely copied and distributed to all adults in the local league.</w:t>
      </w:r>
    </w:p>
    <w:p w14:paraId="2EB94BA0" w14:textId="77777777" w:rsidR="0049274D" w:rsidRDefault="00000000">
      <w:pPr>
        <w:numPr>
          <w:ilvl w:val="0"/>
          <w:numId w:val="12"/>
        </w:numPr>
        <w:pBdr>
          <w:top w:val="nil"/>
          <w:left w:val="nil"/>
          <w:bottom w:val="nil"/>
          <w:right w:val="nil"/>
          <w:between w:val="nil"/>
        </w:pBdr>
        <w:tabs>
          <w:tab w:val="left" w:pos="878"/>
        </w:tabs>
        <w:spacing w:line="242" w:lineRule="auto"/>
        <w:ind w:left="877" w:right="1457"/>
        <w:jc w:val="both"/>
        <w:rPr>
          <w:rFonts w:ascii="Verdana" w:eastAsia="Verdana" w:hAnsi="Verdana" w:cs="Verdana"/>
          <w:color w:val="000000"/>
          <w:sz w:val="20"/>
          <w:szCs w:val="20"/>
        </w:rPr>
      </w:pPr>
      <w:r>
        <w:rPr>
          <w:b/>
          <w:color w:val="000000"/>
          <w:sz w:val="20"/>
          <w:szCs w:val="20"/>
        </w:rPr>
        <w:t xml:space="preserve">Make Our Position Clear: </w:t>
      </w:r>
      <w:r>
        <w:rPr>
          <w:color w:val="000000"/>
          <w:sz w:val="20"/>
          <w:szCs w:val="20"/>
        </w:rPr>
        <w:t>Little League has a clearly defined policy for dealing with child abuse. Make adults and minors aware that Little League will not tolerate child abuse in any form. Suspected abuse must be reported and retaliation for good faith reporting is prohibited.</w:t>
      </w:r>
    </w:p>
    <w:p w14:paraId="15970541" w14:textId="77777777" w:rsidR="0049274D" w:rsidRDefault="00000000">
      <w:pPr>
        <w:numPr>
          <w:ilvl w:val="0"/>
          <w:numId w:val="12"/>
        </w:numPr>
        <w:pBdr>
          <w:top w:val="nil"/>
          <w:left w:val="nil"/>
          <w:bottom w:val="nil"/>
          <w:right w:val="nil"/>
          <w:between w:val="nil"/>
        </w:pBdr>
        <w:tabs>
          <w:tab w:val="left" w:pos="878"/>
        </w:tabs>
        <w:spacing w:line="237" w:lineRule="auto"/>
        <w:ind w:left="877" w:right="1457"/>
        <w:jc w:val="both"/>
        <w:rPr>
          <w:rFonts w:ascii="Verdana" w:eastAsia="Verdana" w:hAnsi="Verdana" w:cs="Verdana"/>
          <w:color w:val="000000"/>
          <w:sz w:val="20"/>
          <w:szCs w:val="20"/>
        </w:rPr>
      </w:pPr>
      <w:r>
        <w:rPr>
          <w:b/>
          <w:color w:val="000000"/>
          <w:sz w:val="20"/>
          <w:szCs w:val="20"/>
        </w:rPr>
        <w:t xml:space="preserve">Stress the Role of Adults: </w:t>
      </w:r>
      <w:r>
        <w:rPr>
          <w:color w:val="000000"/>
          <w:sz w:val="20"/>
          <w:szCs w:val="20"/>
        </w:rPr>
        <w:t>Minors should be encouraged to take an active role in protecting themselves, but the responsibility for ensuring their safety ultimately rests with the adults. We can identify potentially uncomfortable situations, for ourselves, as well as for children. The welfare of our Little Leaguers is the highest priority in any situation.</w:t>
      </w:r>
    </w:p>
    <w:p w14:paraId="5DB15711" w14:textId="77777777" w:rsidR="0049274D" w:rsidRDefault="00000000">
      <w:pPr>
        <w:numPr>
          <w:ilvl w:val="0"/>
          <w:numId w:val="12"/>
        </w:numPr>
        <w:pBdr>
          <w:top w:val="nil"/>
          <w:left w:val="nil"/>
          <w:bottom w:val="nil"/>
          <w:right w:val="nil"/>
          <w:between w:val="nil"/>
        </w:pBdr>
        <w:tabs>
          <w:tab w:val="left" w:pos="878"/>
        </w:tabs>
        <w:ind w:left="877" w:right="1454"/>
        <w:jc w:val="both"/>
        <w:rPr>
          <w:rFonts w:ascii="Verdana" w:eastAsia="Verdana" w:hAnsi="Verdana" w:cs="Verdana"/>
          <w:color w:val="000000"/>
          <w:sz w:val="20"/>
          <w:szCs w:val="20"/>
        </w:rPr>
      </w:pPr>
      <w:r>
        <w:rPr>
          <w:b/>
          <w:color w:val="000000"/>
          <w:sz w:val="20"/>
          <w:szCs w:val="20"/>
        </w:rPr>
        <w:t xml:space="preserve">Participate in ASAP: </w:t>
      </w:r>
      <w:r>
        <w:rPr>
          <w:color w:val="000000"/>
          <w:sz w:val="20"/>
          <w:szCs w:val="20"/>
        </w:rPr>
        <w:t xml:space="preserve">More than 90% of leagues in the United States participate in the </w:t>
      </w:r>
      <w:hyperlink r:id="rId106">
        <w:r>
          <w:rPr>
            <w:color w:val="0561C1"/>
            <w:sz w:val="20"/>
            <w:szCs w:val="20"/>
            <w:u w:val="single"/>
          </w:rPr>
          <w:t>A Safety</w:t>
        </w:r>
      </w:hyperlink>
      <w:r>
        <w:rPr>
          <w:color w:val="0561C1"/>
          <w:sz w:val="20"/>
          <w:szCs w:val="20"/>
        </w:rPr>
        <w:t xml:space="preserve"> </w:t>
      </w:r>
      <w:hyperlink r:id="rId107">
        <w:r>
          <w:rPr>
            <w:color w:val="0561C1"/>
            <w:sz w:val="20"/>
            <w:szCs w:val="20"/>
            <w:u w:val="single"/>
          </w:rPr>
          <w:t>Awareness Program (ASAP).</w:t>
        </w:r>
      </w:hyperlink>
      <w:hyperlink r:id="rId108">
        <w:r>
          <w:rPr>
            <w:color w:val="0561C1"/>
            <w:sz w:val="20"/>
            <w:szCs w:val="20"/>
          </w:rPr>
          <w:t xml:space="preserve"> </w:t>
        </w:r>
      </w:hyperlink>
      <w:r>
        <w:rPr>
          <w:color w:val="000000"/>
          <w:sz w:val="20"/>
          <w:szCs w:val="20"/>
        </w:rPr>
        <w:t>Basic safety procedures can help in the identification and prevention of child abuse. Leagues can also include their own additional best practice to prevent child abuse in their league’s ASAP program. One of the requirements for the ASAP program is to properly distribute the plan, which should incorporate the Little League Child Protection Program as well.</w:t>
      </w:r>
    </w:p>
    <w:p w14:paraId="776619D0" w14:textId="77777777" w:rsidR="0049274D" w:rsidRDefault="00000000">
      <w:pPr>
        <w:numPr>
          <w:ilvl w:val="0"/>
          <w:numId w:val="12"/>
        </w:numPr>
        <w:pBdr>
          <w:top w:val="nil"/>
          <w:left w:val="nil"/>
          <w:bottom w:val="nil"/>
          <w:right w:val="nil"/>
          <w:between w:val="nil"/>
        </w:pBdr>
        <w:tabs>
          <w:tab w:val="left" w:pos="878"/>
        </w:tabs>
        <w:spacing w:line="239" w:lineRule="auto"/>
        <w:ind w:left="877" w:hanging="361"/>
        <w:jc w:val="both"/>
        <w:rPr>
          <w:rFonts w:ascii="Verdana" w:eastAsia="Verdana" w:hAnsi="Verdana" w:cs="Verdana"/>
          <w:color w:val="000000"/>
          <w:sz w:val="20"/>
          <w:szCs w:val="20"/>
        </w:rPr>
        <w:sectPr w:rsidR="0049274D" w:rsidSect="00071580">
          <w:pgSz w:w="12240" w:h="15840"/>
          <w:pgMar w:top="820" w:right="340" w:bottom="280" w:left="320" w:header="720" w:footer="720" w:gutter="0"/>
          <w:cols w:space="720"/>
        </w:sectPr>
      </w:pPr>
      <w:r>
        <w:rPr>
          <w:b/>
          <w:color w:val="000000"/>
          <w:sz w:val="20"/>
          <w:szCs w:val="20"/>
        </w:rPr>
        <w:lastRenderedPageBreak/>
        <w:t xml:space="preserve">Provide Additional Resources: </w:t>
      </w:r>
      <w:r>
        <w:rPr>
          <w:color w:val="000000"/>
          <w:sz w:val="20"/>
          <w:szCs w:val="20"/>
        </w:rPr>
        <w:t>Many organizations will gladly assist our efforts to protect our young</w:t>
      </w:r>
    </w:p>
    <w:p w14:paraId="22F93D52"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2706A65B" wp14:editId="4528C0C8">
            <wp:extent cx="1286056" cy="414527"/>
            <wp:effectExtent l="0" t="0" r="0" b="0"/>
            <wp:docPr id="6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4EB236E6"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74624" behindDoc="0" locked="0" layoutInCell="1" hidden="0" allowOverlap="1" wp14:anchorId="47789CAF" wp14:editId="791FD238">
                <wp:simplePos x="0" y="0"/>
                <wp:positionH relativeFrom="column">
                  <wp:posOffset>368300</wp:posOffset>
                </wp:positionH>
                <wp:positionV relativeFrom="paragraph">
                  <wp:posOffset>139700</wp:posOffset>
                </wp:positionV>
                <wp:extent cx="1270" cy="12700"/>
                <wp:effectExtent l="0" t="0" r="0" b="0"/>
                <wp:wrapTopAndBottom distT="0" distB="0"/>
                <wp:docPr id="38" name="Freeform: Shape 38"/>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38" name="image14.png"/>
                <a:graphic>
                  <a:graphicData uri="http://schemas.openxmlformats.org/drawingml/2006/picture">
                    <pic:pic>
                      <pic:nvPicPr>
                        <pic:cNvPr id="0" name="image14.png"/>
                        <pic:cNvPicPr preferRelativeResize="0"/>
                      </pic:nvPicPr>
                      <pic:blipFill>
                        <a:blip r:embed="rId109"/>
                        <a:srcRect/>
                        <a:stretch>
                          <a:fillRect/>
                        </a:stretch>
                      </pic:blipFill>
                      <pic:spPr>
                        <a:xfrm>
                          <a:off x="0" y="0"/>
                          <a:ext cx="1270" cy="12700"/>
                        </a:xfrm>
                        <a:prstGeom prst="rect"/>
                        <a:ln/>
                      </pic:spPr>
                    </pic:pic>
                  </a:graphicData>
                </a:graphic>
              </wp:anchor>
            </w:drawing>
          </mc:Fallback>
        </mc:AlternateContent>
      </w:r>
    </w:p>
    <w:p w14:paraId="25F0F3AB" w14:textId="77777777" w:rsidR="0049274D" w:rsidRDefault="00000000">
      <w:pPr>
        <w:pBdr>
          <w:top w:val="nil"/>
          <w:left w:val="nil"/>
          <w:bottom w:val="nil"/>
          <w:right w:val="nil"/>
          <w:between w:val="nil"/>
        </w:pBdr>
        <w:spacing w:line="211" w:lineRule="auto"/>
        <w:ind w:left="877"/>
        <w:rPr>
          <w:color w:val="000000"/>
          <w:sz w:val="20"/>
          <w:szCs w:val="20"/>
        </w:rPr>
      </w:pPr>
      <w:r>
        <w:rPr>
          <w:color w:val="000000"/>
          <w:sz w:val="20"/>
          <w:szCs w:val="20"/>
        </w:rPr>
        <w:t>people, several of which are listed below. Feel free to provide the name of the below organizations and</w:t>
      </w:r>
    </w:p>
    <w:p w14:paraId="27C09FFE" w14:textId="77777777" w:rsidR="0049274D" w:rsidRDefault="00000000">
      <w:pPr>
        <w:pBdr>
          <w:top w:val="nil"/>
          <w:left w:val="nil"/>
          <w:bottom w:val="nil"/>
          <w:right w:val="nil"/>
          <w:between w:val="nil"/>
        </w:pBdr>
        <w:spacing w:line="229" w:lineRule="auto"/>
        <w:ind w:left="877"/>
        <w:rPr>
          <w:color w:val="000000"/>
          <w:sz w:val="20"/>
          <w:szCs w:val="20"/>
        </w:rPr>
      </w:pPr>
      <w:r>
        <w:rPr>
          <w:color w:val="000000"/>
          <w:sz w:val="20"/>
          <w:szCs w:val="20"/>
        </w:rPr>
        <w:t>the websites to parents, volunteers hired workers, umpires, as well as minors.</w:t>
      </w:r>
    </w:p>
    <w:p w14:paraId="23C6A7F2" w14:textId="77777777" w:rsidR="0049274D" w:rsidRDefault="00000000">
      <w:pPr>
        <w:pBdr>
          <w:top w:val="nil"/>
          <w:left w:val="nil"/>
          <w:bottom w:val="nil"/>
          <w:right w:val="nil"/>
          <w:between w:val="nil"/>
        </w:pBdr>
        <w:spacing w:before="91"/>
        <w:ind w:left="1840"/>
        <w:rPr>
          <w:color w:val="000000"/>
          <w:sz w:val="20"/>
          <w:szCs w:val="20"/>
        </w:rPr>
      </w:pPr>
      <w:hyperlink r:id="rId110">
        <w:r>
          <w:rPr>
            <w:color w:val="0561C1"/>
            <w:sz w:val="20"/>
            <w:szCs w:val="20"/>
            <w:u w:val="single"/>
          </w:rPr>
          <w:t>SafeSport</w:t>
        </w:r>
      </w:hyperlink>
    </w:p>
    <w:p w14:paraId="1725AC22" w14:textId="77777777" w:rsidR="0049274D" w:rsidRDefault="00000000">
      <w:pPr>
        <w:pBdr>
          <w:top w:val="nil"/>
          <w:left w:val="nil"/>
          <w:bottom w:val="nil"/>
          <w:right w:val="nil"/>
          <w:between w:val="nil"/>
        </w:pBdr>
        <w:spacing w:before="1"/>
        <w:ind w:left="1840"/>
        <w:rPr>
          <w:color w:val="000000"/>
          <w:sz w:val="20"/>
          <w:szCs w:val="20"/>
        </w:rPr>
      </w:pPr>
      <w:hyperlink r:id="rId111">
        <w:r>
          <w:rPr>
            <w:color w:val="0561C1"/>
            <w:sz w:val="20"/>
            <w:szCs w:val="20"/>
            <w:u w:val="single"/>
          </w:rPr>
          <w:t>USA Baseball- Pure Baseball</w:t>
        </w:r>
      </w:hyperlink>
    </w:p>
    <w:p w14:paraId="1B495731" w14:textId="77777777" w:rsidR="0049274D" w:rsidRDefault="00000000">
      <w:pPr>
        <w:pBdr>
          <w:top w:val="nil"/>
          <w:left w:val="nil"/>
          <w:bottom w:val="nil"/>
          <w:right w:val="nil"/>
          <w:between w:val="nil"/>
        </w:pBdr>
        <w:spacing w:line="261" w:lineRule="auto"/>
        <w:ind w:left="1840" w:right="4499"/>
        <w:rPr>
          <w:color w:val="000000"/>
          <w:sz w:val="20"/>
          <w:szCs w:val="20"/>
        </w:rPr>
      </w:pPr>
      <w:hyperlink r:id="rId112">
        <w:r>
          <w:rPr>
            <w:color w:val="0561C1"/>
            <w:sz w:val="20"/>
            <w:szCs w:val="20"/>
            <w:u w:val="single"/>
          </w:rPr>
          <w:t>National Center for Missing and Exploited Children</w:t>
        </w:r>
      </w:hyperlink>
      <w:r>
        <w:rPr>
          <w:color w:val="0561C1"/>
          <w:sz w:val="20"/>
          <w:szCs w:val="20"/>
        </w:rPr>
        <w:t xml:space="preserve"> </w:t>
      </w:r>
      <w:hyperlink r:id="rId113">
        <w:r>
          <w:rPr>
            <w:color w:val="0561C1"/>
            <w:sz w:val="20"/>
            <w:szCs w:val="20"/>
            <w:u w:val="single"/>
          </w:rPr>
          <w:t>American SPCC</w:t>
        </w:r>
      </w:hyperlink>
    </w:p>
    <w:p w14:paraId="67A2A72C" w14:textId="77777777" w:rsidR="0049274D" w:rsidRDefault="00000000">
      <w:pPr>
        <w:spacing w:before="177" w:line="213" w:lineRule="auto"/>
        <w:ind w:left="1839" w:right="1669" w:hanging="360"/>
        <w:rPr>
          <w:i/>
          <w:sz w:val="20"/>
          <w:szCs w:val="20"/>
        </w:rPr>
      </w:pPr>
      <w:proofErr w:type="gramStart"/>
      <w:r>
        <w:rPr>
          <w:rFonts w:ascii="Courier New" w:eastAsia="Courier New" w:hAnsi="Courier New" w:cs="Courier New"/>
          <w:sz w:val="20"/>
          <w:szCs w:val="20"/>
        </w:rPr>
        <w:t>o</w:t>
      </w:r>
      <w:proofErr w:type="gramEnd"/>
      <w:r>
        <w:rPr>
          <w:rFonts w:ascii="Courier New" w:eastAsia="Courier New" w:hAnsi="Courier New" w:cs="Courier New"/>
          <w:sz w:val="20"/>
          <w:szCs w:val="20"/>
        </w:rPr>
        <w:t xml:space="preserve"> </w:t>
      </w:r>
      <w:r>
        <w:rPr>
          <w:i/>
          <w:sz w:val="20"/>
          <w:szCs w:val="20"/>
        </w:rPr>
        <w:t>Please note that these organizations are not affiliated with Little League International and the information shared has been approved by these organizations.</w:t>
      </w:r>
    </w:p>
    <w:p w14:paraId="65F441E9" w14:textId="77777777" w:rsidR="0049274D" w:rsidRDefault="0049274D">
      <w:pPr>
        <w:pBdr>
          <w:top w:val="nil"/>
          <w:left w:val="nil"/>
          <w:bottom w:val="nil"/>
          <w:right w:val="nil"/>
          <w:between w:val="nil"/>
        </w:pBdr>
        <w:spacing w:before="11"/>
        <w:rPr>
          <w:i/>
          <w:color w:val="000000"/>
          <w:sz w:val="24"/>
          <w:szCs w:val="24"/>
        </w:rPr>
      </w:pPr>
    </w:p>
    <w:p w14:paraId="66917C4E" w14:textId="77777777" w:rsidR="0049274D" w:rsidRDefault="00000000">
      <w:pPr>
        <w:pStyle w:val="Heading3"/>
        <w:ind w:firstLine="400"/>
      </w:pPr>
      <w:bookmarkStart w:id="17" w:name="bookmark=id.2jxsxqh" w:colFirst="0" w:colLast="0"/>
      <w:bookmarkEnd w:id="17"/>
      <w:r>
        <w:t>BULLYING AND EMOTIONAL WELLNESS</w:t>
      </w:r>
    </w:p>
    <w:p w14:paraId="765AB56B" w14:textId="77777777" w:rsidR="0049274D" w:rsidRDefault="00000000">
      <w:pPr>
        <w:pBdr>
          <w:top w:val="nil"/>
          <w:left w:val="nil"/>
          <w:bottom w:val="nil"/>
          <w:right w:val="nil"/>
          <w:between w:val="nil"/>
        </w:pBdr>
        <w:spacing w:before="249" w:line="259" w:lineRule="auto"/>
        <w:ind w:left="396" w:right="1152" w:firstLine="2"/>
        <w:rPr>
          <w:color w:val="000000"/>
          <w:sz w:val="20"/>
          <w:szCs w:val="20"/>
        </w:rPr>
      </w:pPr>
      <w:r>
        <w:rPr>
          <w:color w:val="000000"/>
          <w:sz w:val="20"/>
          <w:szCs w:val="20"/>
        </w:rPr>
        <w:t>Little League is focused on the total well-being of our players. Any type of bullying can have serious effects on players. Anyone who engages in harassment, in any form (verbal, physical, cyber, etc.), or commits violence or acts of intimidation shall be prohibited from participating in Little League. This applies to player-to-player, adult-to- player, player-to-adult, and adult-to-adult interactions. We strive to have a safe and encouraging environment at all Little League functions.</w:t>
      </w:r>
    </w:p>
    <w:p w14:paraId="10EEB818" w14:textId="77777777" w:rsidR="0049274D" w:rsidRDefault="00000000">
      <w:pPr>
        <w:pBdr>
          <w:top w:val="nil"/>
          <w:left w:val="nil"/>
          <w:bottom w:val="nil"/>
          <w:right w:val="nil"/>
          <w:between w:val="nil"/>
        </w:pBdr>
        <w:spacing w:before="157"/>
        <w:ind w:left="396"/>
        <w:rPr>
          <w:color w:val="000000"/>
          <w:sz w:val="20"/>
          <w:szCs w:val="20"/>
        </w:rPr>
      </w:pPr>
      <w:r>
        <w:rPr>
          <w:color w:val="000000"/>
          <w:sz w:val="20"/>
          <w:szCs w:val="20"/>
        </w:rPr>
        <w:t>The following types of behavior will not be accepted in the Little League culture:</w:t>
      </w:r>
    </w:p>
    <w:p w14:paraId="31192BB0" w14:textId="77777777" w:rsidR="0049274D" w:rsidRDefault="00000000">
      <w:pPr>
        <w:numPr>
          <w:ilvl w:val="1"/>
          <w:numId w:val="12"/>
        </w:numPr>
        <w:pBdr>
          <w:top w:val="nil"/>
          <w:left w:val="nil"/>
          <w:bottom w:val="nil"/>
          <w:right w:val="nil"/>
          <w:between w:val="nil"/>
        </w:pBdr>
        <w:tabs>
          <w:tab w:val="left" w:pos="1117"/>
          <w:tab w:val="left" w:pos="1118"/>
        </w:tabs>
        <w:spacing w:before="179" w:line="252" w:lineRule="auto"/>
        <w:ind w:left="1117" w:right="1764"/>
        <w:rPr>
          <w:rFonts w:ascii="Verdana" w:eastAsia="Verdana" w:hAnsi="Verdana" w:cs="Verdana"/>
          <w:color w:val="000000"/>
          <w:sz w:val="20"/>
          <w:szCs w:val="20"/>
        </w:rPr>
      </w:pPr>
      <w:r>
        <w:rPr>
          <w:b/>
          <w:color w:val="000000"/>
          <w:sz w:val="20"/>
          <w:szCs w:val="20"/>
        </w:rPr>
        <w:t xml:space="preserve">Physical Bullying: </w:t>
      </w:r>
      <w:r>
        <w:rPr>
          <w:color w:val="000000"/>
          <w:sz w:val="20"/>
          <w:szCs w:val="20"/>
        </w:rPr>
        <w:t>Hitting, pushing, shoving, punching, strangling, hair-pulling, stealing, excessive tickling, or any other deliberate and inappropriate touching.</w:t>
      </w:r>
    </w:p>
    <w:p w14:paraId="2DADD6E8" w14:textId="77777777" w:rsidR="0049274D" w:rsidRDefault="00000000">
      <w:pPr>
        <w:numPr>
          <w:ilvl w:val="1"/>
          <w:numId w:val="12"/>
        </w:numPr>
        <w:pBdr>
          <w:top w:val="nil"/>
          <w:left w:val="nil"/>
          <w:bottom w:val="nil"/>
          <w:right w:val="nil"/>
          <w:between w:val="nil"/>
        </w:pBdr>
        <w:tabs>
          <w:tab w:val="left" w:pos="1117"/>
          <w:tab w:val="left" w:pos="1118"/>
        </w:tabs>
        <w:spacing w:before="10" w:line="254" w:lineRule="auto"/>
        <w:ind w:left="1117" w:right="1417"/>
        <w:rPr>
          <w:rFonts w:ascii="Verdana" w:eastAsia="Verdana" w:hAnsi="Verdana" w:cs="Verdana"/>
          <w:color w:val="000000"/>
          <w:sz w:val="20"/>
          <w:szCs w:val="20"/>
        </w:rPr>
      </w:pPr>
      <w:r>
        <w:rPr>
          <w:b/>
          <w:color w:val="000000"/>
          <w:sz w:val="20"/>
          <w:szCs w:val="20"/>
        </w:rPr>
        <w:t xml:space="preserve">Verbal Bullying: </w:t>
      </w:r>
      <w:r>
        <w:rPr>
          <w:color w:val="000000"/>
          <w:sz w:val="20"/>
          <w:szCs w:val="20"/>
        </w:rPr>
        <w:t>Hurtful, deliberate name-calling, banter, taunting, intimidating, threatening, gossiping, and teasing.</w:t>
      </w:r>
    </w:p>
    <w:p w14:paraId="011A3F34" w14:textId="77777777" w:rsidR="0049274D" w:rsidRDefault="00000000">
      <w:pPr>
        <w:numPr>
          <w:ilvl w:val="1"/>
          <w:numId w:val="12"/>
        </w:numPr>
        <w:pBdr>
          <w:top w:val="nil"/>
          <w:left w:val="nil"/>
          <w:bottom w:val="nil"/>
          <w:right w:val="nil"/>
          <w:between w:val="nil"/>
        </w:pBdr>
        <w:tabs>
          <w:tab w:val="left" w:pos="1117"/>
          <w:tab w:val="left" w:pos="1118"/>
        </w:tabs>
        <w:spacing w:before="7" w:line="256" w:lineRule="auto"/>
        <w:ind w:left="1117" w:right="1169"/>
        <w:rPr>
          <w:rFonts w:ascii="Verdana" w:eastAsia="Verdana" w:hAnsi="Verdana" w:cs="Verdana"/>
          <w:color w:val="000000"/>
          <w:sz w:val="20"/>
          <w:szCs w:val="20"/>
        </w:rPr>
      </w:pPr>
      <w:r>
        <w:rPr>
          <w:b/>
          <w:color w:val="000000"/>
          <w:sz w:val="20"/>
          <w:szCs w:val="20"/>
        </w:rPr>
        <w:t xml:space="preserve">Emotional Bullying: </w:t>
      </w:r>
      <w:r>
        <w:rPr>
          <w:color w:val="000000"/>
          <w:sz w:val="20"/>
          <w:szCs w:val="20"/>
        </w:rPr>
        <w:t>Rejection, terrorizing, extorting, humiliating, blackmailing, rating/ranking of personal characteristics, such as race, disability, ethnicity, or perceived sexual orientation, manipulating friendships, isolating, and peer pressure.</w:t>
      </w:r>
    </w:p>
    <w:p w14:paraId="66F754DA" w14:textId="77777777" w:rsidR="0049274D" w:rsidRDefault="00000000">
      <w:pPr>
        <w:numPr>
          <w:ilvl w:val="1"/>
          <w:numId w:val="12"/>
        </w:numPr>
        <w:pBdr>
          <w:top w:val="nil"/>
          <w:left w:val="nil"/>
          <w:bottom w:val="nil"/>
          <w:right w:val="nil"/>
          <w:between w:val="nil"/>
        </w:pBdr>
        <w:tabs>
          <w:tab w:val="left" w:pos="1117"/>
          <w:tab w:val="left" w:pos="1118"/>
        </w:tabs>
        <w:spacing w:line="254" w:lineRule="auto"/>
        <w:ind w:left="1117" w:right="1492"/>
        <w:rPr>
          <w:rFonts w:ascii="Verdana" w:eastAsia="Verdana" w:hAnsi="Verdana" w:cs="Verdana"/>
          <w:color w:val="000000"/>
          <w:sz w:val="20"/>
          <w:szCs w:val="20"/>
        </w:rPr>
      </w:pPr>
      <w:r>
        <w:rPr>
          <w:b/>
          <w:color w:val="000000"/>
          <w:sz w:val="20"/>
          <w:szCs w:val="20"/>
        </w:rPr>
        <w:t xml:space="preserve">Social/Cyber Bullying: </w:t>
      </w:r>
      <w:r>
        <w:rPr>
          <w:color w:val="000000"/>
          <w:sz w:val="20"/>
          <w:szCs w:val="20"/>
        </w:rPr>
        <w:t>Deliberately excluding, alienating, ignoring, spreading rumors, impersonation, inappropriate photographs, video shaming, and hacking social media accounts.</w:t>
      </w:r>
    </w:p>
    <w:p w14:paraId="397F1A6B" w14:textId="77777777" w:rsidR="0049274D" w:rsidRDefault="00000000">
      <w:pPr>
        <w:numPr>
          <w:ilvl w:val="1"/>
          <w:numId w:val="12"/>
        </w:numPr>
        <w:pBdr>
          <w:top w:val="nil"/>
          <w:left w:val="nil"/>
          <w:bottom w:val="nil"/>
          <w:right w:val="nil"/>
          <w:between w:val="nil"/>
        </w:pBdr>
        <w:tabs>
          <w:tab w:val="left" w:pos="1117"/>
          <w:tab w:val="left" w:pos="1118"/>
        </w:tabs>
        <w:spacing w:line="254" w:lineRule="auto"/>
        <w:ind w:left="1117" w:right="1312"/>
        <w:rPr>
          <w:rFonts w:ascii="Verdana" w:eastAsia="Verdana" w:hAnsi="Verdana" w:cs="Verdana"/>
          <w:color w:val="000000"/>
          <w:sz w:val="20"/>
          <w:szCs w:val="20"/>
        </w:rPr>
      </w:pPr>
      <w:r>
        <w:rPr>
          <w:b/>
          <w:color w:val="000000"/>
          <w:sz w:val="20"/>
          <w:szCs w:val="20"/>
        </w:rPr>
        <w:t xml:space="preserve">Harassment: </w:t>
      </w:r>
      <w:r>
        <w:rPr>
          <w:color w:val="000000"/>
          <w:sz w:val="20"/>
          <w:szCs w:val="20"/>
        </w:rPr>
        <w:t xml:space="preserve">Harassment includes bullying and </w:t>
      </w:r>
      <w:proofErr w:type="gramStart"/>
      <w:r>
        <w:rPr>
          <w:color w:val="000000"/>
          <w:sz w:val="20"/>
          <w:szCs w:val="20"/>
        </w:rPr>
        <w:t>all of</w:t>
      </w:r>
      <w:proofErr w:type="gramEnd"/>
      <w:r>
        <w:rPr>
          <w:color w:val="000000"/>
          <w:sz w:val="20"/>
          <w:szCs w:val="20"/>
        </w:rPr>
        <w:t xml:space="preserve"> the actions listed above, as well as subjecting someone to unwanted sexual advances, involving physical contact or explicit written or verbal language.</w:t>
      </w:r>
    </w:p>
    <w:p w14:paraId="5C255D67" w14:textId="77777777" w:rsidR="0049274D" w:rsidRDefault="00000000">
      <w:pPr>
        <w:numPr>
          <w:ilvl w:val="1"/>
          <w:numId w:val="12"/>
        </w:numPr>
        <w:pBdr>
          <w:top w:val="nil"/>
          <w:left w:val="nil"/>
          <w:bottom w:val="nil"/>
          <w:right w:val="nil"/>
          <w:between w:val="nil"/>
        </w:pBdr>
        <w:tabs>
          <w:tab w:val="left" w:pos="1117"/>
          <w:tab w:val="left" w:pos="1118"/>
        </w:tabs>
        <w:spacing w:before="7" w:line="254" w:lineRule="auto"/>
        <w:ind w:left="1117" w:right="1374" w:hanging="361"/>
        <w:rPr>
          <w:rFonts w:ascii="Verdana" w:eastAsia="Verdana" w:hAnsi="Verdana" w:cs="Verdana"/>
          <w:color w:val="000000"/>
          <w:sz w:val="20"/>
          <w:szCs w:val="20"/>
        </w:rPr>
      </w:pPr>
      <w:r>
        <w:rPr>
          <w:b/>
          <w:color w:val="000000"/>
          <w:sz w:val="20"/>
          <w:szCs w:val="20"/>
        </w:rPr>
        <w:t xml:space="preserve">Hazing: </w:t>
      </w:r>
      <w:r>
        <w:rPr>
          <w:color w:val="000000"/>
          <w:sz w:val="20"/>
          <w:szCs w:val="20"/>
        </w:rPr>
        <w:t xml:space="preserve">An initiation, ritual process involving different types of </w:t>
      </w:r>
      <w:proofErr w:type="gramStart"/>
      <w:r>
        <w:rPr>
          <w:color w:val="000000"/>
          <w:sz w:val="20"/>
          <w:szCs w:val="20"/>
        </w:rPr>
        <w:t>harassments</w:t>
      </w:r>
      <w:proofErr w:type="gramEnd"/>
      <w:r>
        <w:rPr>
          <w:color w:val="000000"/>
          <w:sz w:val="20"/>
          <w:szCs w:val="20"/>
        </w:rPr>
        <w:t xml:space="preserve"> that intentionally humiliates the individual or a group.</w:t>
      </w:r>
    </w:p>
    <w:p w14:paraId="207D0CCA" w14:textId="77777777" w:rsidR="0049274D" w:rsidRDefault="00000000">
      <w:pPr>
        <w:pBdr>
          <w:top w:val="nil"/>
          <w:left w:val="nil"/>
          <w:bottom w:val="nil"/>
          <w:right w:val="nil"/>
          <w:between w:val="nil"/>
        </w:pBdr>
        <w:spacing w:before="165"/>
        <w:ind w:left="397"/>
        <w:rPr>
          <w:b/>
          <w:color w:val="000000"/>
          <w:sz w:val="20"/>
          <w:szCs w:val="20"/>
        </w:rPr>
      </w:pPr>
      <w:bookmarkStart w:id="18" w:name="bookmark=id.z337ya" w:colFirst="0" w:colLast="0"/>
      <w:bookmarkEnd w:id="18"/>
      <w:r>
        <w:rPr>
          <w:b/>
          <w:color w:val="000000"/>
          <w:sz w:val="20"/>
          <w:szCs w:val="20"/>
        </w:rPr>
        <w:t>Creating a Player-Centric Environment</w:t>
      </w:r>
    </w:p>
    <w:p w14:paraId="78606916" w14:textId="77777777" w:rsidR="0049274D" w:rsidRDefault="00000000">
      <w:pPr>
        <w:pBdr>
          <w:top w:val="nil"/>
          <w:left w:val="nil"/>
          <w:bottom w:val="nil"/>
          <w:right w:val="nil"/>
          <w:between w:val="nil"/>
        </w:pBdr>
        <w:spacing w:before="180" w:line="256" w:lineRule="auto"/>
        <w:ind w:left="397" w:right="1152"/>
        <w:rPr>
          <w:color w:val="000000"/>
          <w:sz w:val="20"/>
          <w:szCs w:val="20"/>
        </w:rPr>
      </w:pPr>
      <w:r>
        <w:rPr>
          <w:color w:val="000000"/>
          <w:sz w:val="20"/>
          <w:szCs w:val="20"/>
        </w:rPr>
        <w:t>Both children and adults may experience frustration at times. It is important to recognize when a person needs to take a break from activities to calm down. Adult volunteers and hired workers should never escalate a situation when someone is upset. Instead, they should attempt to de-escalate any stressful situation.</w:t>
      </w:r>
    </w:p>
    <w:p w14:paraId="25AC6AAD" w14:textId="77777777" w:rsidR="0049274D" w:rsidRDefault="00000000">
      <w:pPr>
        <w:pBdr>
          <w:top w:val="nil"/>
          <w:left w:val="nil"/>
          <w:bottom w:val="nil"/>
          <w:right w:val="nil"/>
          <w:between w:val="nil"/>
        </w:pBdr>
        <w:spacing w:before="164" w:line="259" w:lineRule="auto"/>
        <w:ind w:left="396" w:right="1612"/>
        <w:jc w:val="both"/>
        <w:rPr>
          <w:color w:val="000000"/>
          <w:sz w:val="20"/>
          <w:szCs w:val="20"/>
        </w:rPr>
      </w:pPr>
      <w:r>
        <w:rPr>
          <w:color w:val="000000"/>
          <w:sz w:val="20"/>
          <w:szCs w:val="20"/>
        </w:rPr>
        <w:t>Little League recommends that local leagues create and issue a “Code of Conduct” that is upheld by players, managers, coaches, board members, umpires, other volunteers, and parents. This should be reviewed each season to establish a safe environment for everyone involved with the local Little League season.</w:t>
      </w:r>
    </w:p>
    <w:p w14:paraId="62854816" w14:textId="77777777" w:rsidR="0049274D" w:rsidRDefault="00000000">
      <w:pPr>
        <w:pBdr>
          <w:top w:val="nil"/>
          <w:left w:val="nil"/>
          <w:bottom w:val="nil"/>
          <w:right w:val="nil"/>
          <w:between w:val="nil"/>
        </w:pBdr>
        <w:spacing w:before="95" w:line="261" w:lineRule="auto"/>
        <w:ind w:left="400" w:right="1639" w:hanging="1"/>
        <w:jc w:val="both"/>
        <w:rPr>
          <w:color w:val="000000"/>
          <w:sz w:val="20"/>
          <w:szCs w:val="20"/>
        </w:rPr>
      </w:pPr>
      <w:r>
        <w:rPr>
          <w:color w:val="000000"/>
          <w:sz w:val="20"/>
          <w:szCs w:val="20"/>
        </w:rPr>
        <w:t>If an individual (player, volunteer, or parent) feels they are stressed out and cannot handle the situation, they should remove themselves from the area until the issue is de-escalated. These situations might include:</w:t>
      </w:r>
    </w:p>
    <w:p w14:paraId="2E2B5AA5" w14:textId="77777777" w:rsidR="0049274D" w:rsidRDefault="00000000">
      <w:pPr>
        <w:numPr>
          <w:ilvl w:val="0"/>
          <w:numId w:val="2"/>
        </w:numPr>
        <w:pBdr>
          <w:top w:val="nil"/>
          <w:left w:val="nil"/>
          <w:bottom w:val="nil"/>
          <w:right w:val="nil"/>
          <w:between w:val="nil"/>
        </w:pBdr>
        <w:tabs>
          <w:tab w:val="left" w:pos="1840"/>
        </w:tabs>
        <w:spacing w:before="153"/>
        <w:ind w:right="1217"/>
        <w:jc w:val="both"/>
        <w:rPr>
          <w:color w:val="000000"/>
          <w:sz w:val="20"/>
          <w:szCs w:val="20"/>
        </w:rPr>
      </w:pPr>
      <w:r>
        <w:rPr>
          <w:color w:val="000000"/>
          <w:sz w:val="20"/>
          <w:szCs w:val="20"/>
        </w:rPr>
        <w:t>A coach screaming at an umpire - the game should be paused until the coach and umpire can remove themselves until the issue is de-escalated.</w:t>
      </w:r>
    </w:p>
    <w:p w14:paraId="50413FEF" w14:textId="77777777" w:rsidR="0049274D" w:rsidRDefault="00000000">
      <w:pPr>
        <w:numPr>
          <w:ilvl w:val="0"/>
          <w:numId w:val="2"/>
        </w:numPr>
        <w:pBdr>
          <w:top w:val="nil"/>
          <w:left w:val="nil"/>
          <w:bottom w:val="nil"/>
          <w:right w:val="nil"/>
          <w:between w:val="nil"/>
        </w:pBdr>
        <w:tabs>
          <w:tab w:val="left" w:pos="1840"/>
        </w:tabs>
        <w:spacing w:before="88"/>
        <w:ind w:right="1210"/>
        <w:jc w:val="both"/>
        <w:rPr>
          <w:color w:val="000000"/>
          <w:sz w:val="20"/>
          <w:szCs w:val="20"/>
        </w:rPr>
      </w:pPr>
      <w:r>
        <w:rPr>
          <w:color w:val="000000"/>
          <w:sz w:val="20"/>
          <w:szCs w:val="20"/>
        </w:rPr>
        <w:t xml:space="preserve">A player </w:t>
      </w:r>
      <w:proofErr w:type="gramStart"/>
      <w:r>
        <w:rPr>
          <w:color w:val="000000"/>
          <w:sz w:val="20"/>
          <w:szCs w:val="20"/>
        </w:rPr>
        <w:t>getting</w:t>
      </w:r>
      <w:proofErr w:type="gramEnd"/>
      <w:r>
        <w:rPr>
          <w:color w:val="000000"/>
          <w:sz w:val="20"/>
          <w:szCs w:val="20"/>
        </w:rPr>
        <w:t xml:space="preserve"> emotional about a bad play and starts to break down on his teammates - The coach should remove the player from the dugout until he can resolve the issue.</w:t>
      </w:r>
    </w:p>
    <w:p w14:paraId="723EA56A" w14:textId="77777777" w:rsidR="0049274D" w:rsidRDefault="00000000">
      <w:pPr>
        <w:numPr>
          <w:ilvl w:val="0"/>
          <w:numId w:val="2"/>
        </w:numPr>
        <w:pBdr>
          <w:top w:val="nil"/>
          <w:left w:val="nil"/>
          <w:bottom w:val="nil"/>
          <w:right w:val="nil"/>
          <w:between w:val="nil"/>
        </w:pBdr>
        <w:tabs>
          <w:tab w:val="left" w:pos="1840"/>
        </w:tabs>
        <w:spacing w:before="88"/>
        <w:ind w:left="1840" w:right="1213"/>
        <w:jc w:val="both"/>
        <w:rPr>
          <w:color w:val="000000"/>
          <w:sz w:val="20"/>
          <w:szCs w:val="20"/>
        </w:rPr>
        <w:sectPr w:rsidR="0049274D" w:rsidSect="00071580">
          <w:pgSz w:w="12240" w:h="15840"/>
          <w:pgMar w:top="820" w:right="340" w:bottom="280" w:left="320" w:header="720" w:footer="720" w:gutter="0"/>
          <w:cols w:space="720"/>
        </w:sectPr>
      </w:pPr>
      <w:r>
        <w:rPr>
          <w:color w:val="000000"/>
          <w:sz w:val="20"/>
          <w:szCs w:val="20"/>
        </w:rPr>
        <w:t>A parent in the crowd that does not agree with the placement of their child in the lineup/field - A volunteer should remind the parent about respecting the game and ask them to step away or to respect the coach’s decision.</w:t>
      </w:r>
    </w:p>
    <w:p w14:paraId="685CBB6E" w14:textId="77777777" w:rsidR="0049274D" w:rsidRDefault="00000000">
      <w:pPr>
        <w:pBdr>
          <w:top w:val="nil"/>
          <w:left w:val="nil"/>
          <w:bottom w:val="nil"/>
          <w:right w:val="nil"/>
          <w:between w:val="nil"/>
        </w:pBdr>
        <w:ind w:left="467"/>
        <w:rPr>
          <w:color w:val="000000"/>
          <w:sz w:val="20"/>
          <w:szCs w:val="20"/>
        </w:rPr>
      </w:pPr>
      <w:r>
        <w:rPr>
          <w:noProof/>
          <w:color w:val="000000"/>
          <w:sz w:val="20"/>
          <w:szCs w:val="20"/>
        </w:rPr>
        <w:lastRenderedPageBreak/>
        <w:drawing>
          <wp:inline distT="0" distB="0" distL="0" distR="0" wp14:anchorId="54D096B8" wp14:editId="6132EBBB">
            <wp:extent cx="1286056" cy="414527"/>
            <wp:effectExtent l="0" t="0" r="0" b="0"/>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0"/>
                    <a:srcRect/>
                    <a:stretch>
                      <a:fillRect/>
                    </a:stretch>
                  </pic:blipFill>
                  <pic:spPr>
                    <a:xfrm>
                      <a:off x="0" y="0"/>
                      <a:ext cx="1286056" cy="414527"/>
                    </a:xfrm>
                    <a:prstGeom prst="rect">
                      <a:avLst/>
                    </a:prstGeom>
                    <a:ln/>
                  </pic:spPr>
                </pic:pic>
              </a:graphicData>
            </a:graphic>
          </wp:inline>
        </w:drawing>
      </w:r>
    </w:p>
    <w:p w14:paraId="488F68C4" w14:textId="77777777" w:rsidR="0049274D" w:rsidRDefault="00000000">
      <w:pPr>
        <w:pBdr>
          <w:top w:val="nil"/>
          <w:left w:val="nil"/>
          <w:bottom w:val="nil"/>
          <w:right w:val="nil"/>
          <w:between w:val="nil"/>
        </w:pBdr>
        <w:rPr>
          <w:color w:val="000000"/>
          <w:sz w:val="18"/>
          <w:szCs w:val="18"/>
        </w:rPr>
      </w:pPr>
      <w:r>
        <w:rPr>
          <w:noProof/>
        </w:rPr>
        <mc:AlternateContent>
          <mc:Choice Requires="wps">
            <w:drawing>
              <wp:anchor distT="0" distB="0" distL="114300" distR="114300" simplePos="0" relativeHeight="251675648" behindDoc="0" locked="0" layoutInCell="1" hidden="0" allowOverlap="1" wp14:anchorId="798A4B6F" wp14:editId="497CCDBF">
                <wp:simplePos x="0" y="0"/>
                <wp:positionH relativeFrom="column">
                  <wp:posOffset>368300</wp:posOffset>
                </wp:positionH>
                <wp:positionV relativeFrom="paragraph">
                  <wp:posOffset>139700</wp:posOffset>
                </wp:positionV>
                <wp:extent cx="1270" cy="12700"/>
                <wp:effectExtent l="0" t="0" r="0" b="0"/>
                <wp:wrapTopAndBottom distT="0" distB="0"/>
                <wp:docPr id="35" name="Freeform: Shape 35"/>
                <wp:cNvGraphicFramePr/>
                <a:graphic xmlns:a="http://schemas.openxmlformats.org/drawingml/2006/main">
                  <a:graphicData uri="http://schemas.microsoft.com/office/word/2010/wordprocessingShape">
                    <wps:wsp>
                      <wps:cNvSpPr/>
                      <wps:spPr>
                        <a:xfrm>
                          <a:off x="2120200" y="3779365"/>
                          <a:ext cx="6858000" cy="1270"/>
                        </a:xfrm>
                        <a:custGeom>
                          <a:avLst/>
                          <a:gdLst/>
                          <a:ahLst/>
                          <a:cxnLst/>
                          <a:rect l="l" t="t" r="r" b="b"/>
                          <a:pathLst>
                            <a:path w="6858000" h="1270" extrusionOk="0">
                              <a:moveTo>
                                <a:pt x="0" y="0"/>
                              </a:moveTo>
                              <a:lnTo>
                                <a:pt x="6858000" y="0"/>
                              </a:lnTo>
                            </a:path>
                          </a:pathLst>
                        </a:custGeom>
                        <a:noFill/>
                        <a:ln w="12700" cap="flat" cmpd="sng">
                          <a:solidFill>
                            <a:srgbClr val="000139"/>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139700</wp:posOffset>
                </wp:positionV>
                <wp:extent cx="1270" cy="12700"/>
                <wp:effectExtent b="0" l="0" r="0" t="0"/>
                <wp:wrapTopAndBottom distB="0" distT="0"/>
                <wp:docPr id="35" name="image11.png"/>
                <a:graphic>
                  <a:graphicData uri="http://schemas.openxmlformats.org/drawingml/2006/picture">
                    <pic:pic>
                      <pic:nvPicPr>
                        <pic:cNvPr id="0" name="image11.png"/>
                        <pic:cNvPicPr preferRelativeResize="0"/>
                      </pic:nvPicPr>
                      <pic:blipFill>
                        <a:blip r:embed="rId114"/>
                        <a:srcRect/>
                        <a:stretch>
                          <a:fillRect/>
                        </a:stretch>
                      </pic:blipFill>
                      <pic:spPr>
                        <a:xfrm>
                          <a:off x="0" y="0"/>
                          <a:ext cx="1270" cy="12700"/>
                        </a:xfrm>
                        <a:prstGeom prst="rect"/>
                        <a:ln/>
                      </pic:spPr>
                    </pic:pic>
                  </a:graphicData>
                </a:graphic>
              </wp:anchor>
            </w:drawing>
          </mc:Fallback>
        </mc:AlternateContent>
      </w:r>
    </w:p>
    <w:p w14:paraId="40B30012" w14:textId="77777777" w:rsidR="0049274D" w:rsidRDefault="00000000">
      <w:pPr>
        <w:pBdr>
          <w:top w:val="nil"/>
          <w:left w:val="nil"/>
          <w:bottom w:val="nil"/>
          <w:right w:val="nil"/>
          <w:between w:val="nil"/>
        </w:pBdr>
        <w:spacing w:line="215" w:lineRule="auto"/>
        <w:ind w:left="400"/>
        <w:rPr>
          <w:color w:val="000000"/>
          <w:sz w:val="20"/>
          <w:szCs w:val="20"/>
        </w:rPr>
      </w:pPr>
      <w:r>
        <w:rPr>
          <w:color w:val="000000"/>
          <w:sz w:val="20"/>
          <w:szCs w:val="20"/>
        </w:rPr>
        <w:t xml:space="preserve">Create a positive area for players to enjoy the game by implementing a “Cheer Only Zone” at the field to </w:t>
      </w:r>
      <w:proofErr w:type="gramStart"/>
      <w:r>
        <w:rPr>
          <w:color w:val="000000"/>
          <w:sz w:val="20"/>
          <w:szCs w:val="20"/>
        </w:rPr>
        <w:t>remove</w:t>
      </w:r>
      <w:proofErr w:type="gramEnd"/>
    </w:p>
    <w:p w14:paraId="2E16765A" w14:textId="77777777" w:rsidR="0049274D" w:rsidRDefault="00000000">
      <w:pPr>
        <w:pBdr>
          <w:top w:val="nil"/>
          <w:left w:val="nil"/>
          <w:bottom w:val="nil"/>
          <w:right w:val="nil"/>
          <w:between w:val="nil"/>
        </w:pBdr>
        <w:spacing w:before="17" w:line="256" w:lineRule="auto"/>
        <w:ind w:left="400" w:right="1152"/>
        <w:rPr>
          <w:color w:val="000000"/>
          <w:sz w:val="20"/>
          <w:szCs w:val="20"/>
        </w:rPr>
      </w:pPr>
      <w:r>
        <w:rPr>
          <w:color w:val="000000"/>
          <w:sz w:val="20"/>
          <w:szCs w:val="20"/>
        </w:rPr>
        <w:t>the negativity for players. Leagues can utilize training tools for their board members on how to implement a positive coaching experience through:</w:t>
      </w:r>
    </w:p>
    <w:p w14:paraId="2EC71CEF" w14:textId="77777777" w:rsidR="0049274D" w:rsidRDefault="00000000">
      <w:pPr>
        <w:numPr>
          <w:ilvl w:val="1"/>
          <w:numId w:val="12"/>
        </w:numPr>
        <w:pBdr>
          <w:top w:val="nil"/>
          <w:left w:val="nil"/>
          <w:bottom w:val="nil"/>
          <w:right w:val="nil"/>
          <w:between w:val="nil"/>
        </w:pBdr>
        <w:tabs>
          <w:tab w:val="left" w:pos="1120"/>
        </w:tabs>
        <w:spacing w:before="166"/>
        <w:ind w:left="1120" w:hanging="363"/>
        <w:jc w:val="both"/>
        <w:rPr>
          <w:rFonts w:ascii="Verdana" w:eastAsia="Verdana" w:hAnsi="Verdana" w:cs="Verdana"/>
          <w:color w:val="000000"/>
          <w:sz w:val="20"/>
          <w:szCs w:val="20"/>
        </w:rPr>
      </w:pPr>
      <w:hyperlink r:id="rId115">
        <w:r>
          <w:rPr>
            <w:color w:val="0561C1"/>
            <w:sz w:val="20"/>
            <w:szCs w:val="20"/>
            <w:u w:val="single"/>
          </w:rPr>
          <w:t xml:space="preserve">Positive Coaching Alliance </w:t>
        </w:r>
      </w:hyperlink>
      <w:r>
        <w:rPr>
          <w:color w:val="0561C1"/>
          <w:sz w:val="20"/>
          <w:szCs w:val="20"/>
          <w:u w:val="single"/>
        </w:rPr>
        <w:t>(“PCA”)</w:t>
      </w:r>
    </w:p>
    <w:p w14:paraId="27ADC62E" w14:textId="77777777" w:rsidR="0049274D" w:rsidRDefault="00000000">
      <w:pPr>
        <w:numPr>
          <w:ilvl w:val="0"/>
          <w:numId w:val="1"/>
        </w:numPr>
        <w:pBdr>
          <w:top w:val="nil"/>
          <w:left w:val="nil"/>
          <w:bottom w:val="nil"/>
          <w:right w:val="nil"/>
          <w:between w:val="nil"/>
        </w:pBdr>
        <w:tabs>
          <w:tab w:val="left" w:pos="1840"/>
        </w:tabs>
        <w:spacing w:before="86"/>
        <w:ind w:right="1215"/>
        <w:jc w:val="both"/>
        <w:rPr>
          <w:color w:val="000000"/>
          <w:sz w:val="20"/>
          <w:szCs w:val="20"/>
        </w:rPr>
      </w:pPr>
      <w:r>
        <w:rPr>
          <w:color w:val="000000"/>
          <w:sz w:val="20"/>
          <w:szCs w:val="20"/>
        </w:rPr>
        <w:t>PCA offers resources for coaches, parents, athletes, and leaders to make better athletes and better people. As young people return to playing sports after going through the trauma of being away from school, friends, and sports due to the coronavirus, we need to make sure our coaches are equipped with the skills to deal with their social and emotional needs.</w:t>
      </w:r>
    </w:p>
    <w:p w14:paraId="5098A5E1" w14:textId="77777777" w:rsidR="0049274D" w:rsidRDefault="00000000">
      <w:pPr>
        <w:numPr>
          <w:ilvl w:val="1"/>
          <w:numId w:val="12"/>
        </w:numPr>
        <w:pBdr>
          <w:top w:val="nil"/>
          <w:left w:val="nil"/>
          <w:bottom w:val="nil"/>
          <w:right w:val="nil"/>
          <w:between w:val="nil"/>
        </w:pBdr>
        <w:tabs>
          <w:tab w:val="left" w:pos="1120"/>
        </w:tabs>
        <w:spacing w:line="241" w:lineRule="auto"/>
        <w:ind w:left="1120" w:hanging="363"/>
        <w:jc w:val="both"/>
        <w:rPr>
          <w:rFonts w:ascii="Verdana" w:eastAsia="Verdana" w:hAnsi="Verdana" w:cs="Verdana"/>
          <w:color w:val="000000"/>
          <w:sz w:val="20"/>
          <w:szCs w:val="20"/>
        </w:rPr>
      </w:pPr>
      <w:hyperlink r:id="rId116">
        <w:r>
          <w:rPr>
            <w:color w:val="0561C1"/>
            <w:sz w:val="20"/>
            <w:szCs w:val="20"/>
            <w:u w:val="single"/>
          </w:rPr>
          <w:t>Live Like Sam</w:t>
        </w:r>
      </w:hyperlink>
    </w:p>
    <w:p w14:paraId="0B209A68" w14:textId="77777777" w:rsidR="0049274D" w:rsidRDefault="00000000">
      <w:pPr>
        <w:numPr>
          <w:ilvl w:val="0"/>
          <w:numId w:val="13"/>
        </w:numPr>
        <w:pBdr>
          <w:top w:val="nil"/>
          <w:left w:val="nil"/>
          <w:bottom w:val="nil"/>
          <w:right w:val="nil"/>
          <w:between w:val="nil"/>
        </w:pBdr>
        <w:tabs>
          <w:tab w:val="left" w:pos="1840"/>
        </w:tabs>
        <w:spacing w:before="92"/>
        <w:ind w:left="1839" w:right="1210"/>
        <w:jc w:val="both"/>
        <w:rPr>
          <w:color w:val="000000"/>
          <w:sz w:val="20"/>
          <w:szCs w:val="20"/>
        </w:rPr>
      </w:pPr>
      <w:r>
        <w:rPr>
          <w:color w:val="000000"/>
          <w:sz w:val="20"/>
          <w:szCs w:val="20"/>
        </w:rPr>
        <w:t>Live Like Sam supports youth from diverse backgrounds to develop a healthy sense of self- identity, character, purpose, and connection to the community by fostering positive well-being through educational programming and mental fitness initiatives. Live Like Sam aims to help individuals and their families thrive by empowering and championing youth development. We believe that social and emotional conditioning gives young adults the tools to positively impact their lives, the lives of others, and to succeed in life.</w:t>
      </w:r>
    </w:p>
    <w:p w14:paraId="7CD0504F" w14:textId="77777777" w:rsidR="0049274D" w:rsidRDefault="0049274D">
      <w:pPr>
        <w:pBdr>
          <w:top w:val="nil"/>
          <w:left w:val="nil"/>
          <w:bottom w:val="nil"/>
          <w:right w:val="nil"/>
          <w:between w:val="nil"/>
        </w:pBdr>
        <w:rPr>
          <w:color w:val="000000"/>
        </w:rPr>
      </w:pPr>
    </w:p>
    <w:p w14:paraId="5EA5E04E" w14:textId="77777777" w:rsidR="0049274D" w:rsidRDefault="00000000">
      <w:pPr>
        <w:spacing w:before="151" w:line="256" w:lineRule="auto"/>
        <w:ind w:left="400" w:right="1152"/>
        <w:rPr>
          <w:i/>
          <w:sz w:val="20"/>
          <w:szCs w:val="20"/>
        </w:rPr>
      </w:pPr>
      <w:r>
        <w:rPr>
          <w:i/>
          <w:sz w:val="20"/>
          <w:szCs w:val="20"/>
        </w:rPr>
        <w:t xml:space="preserve">Please note that these organizations are not affiliated with Little League </w:t>
      </w:r>
      <w:proofErr w:type="gramStart"/>
      <w:r>
        <w:rPr>
          <w:i/>
          <w:sz w:val="20"/>
          <w:szCs w:val="20"/>
        </w:rPr>
        <w:t>International</w:t>
      </w:r>
      <w:proofErr w:type="gramEnd"/>
      <w:r>
        <w:rPr>
          <w:i/>
          <w:sz w:val="20"/>
          <w:szCs w:val="20"/>
        </w:rPr>
        <w:t xml:space="preserve"> and the information shared has been approved by these organizations.</w:t>
      </w:r>
    </w:p>
    <w:p w14:paraId="1C9B090C" w14:textId="77777777" w:rsidR="0049274D" w:rsidRDefault="00000000">
      <w:pPr>
        <w:pStyle w:val="Heading3"/>
        <w:spacing w:before="194"/>
        <w:ind w:firstLine="400"/>
      </w:pPr>
      <w:bookmarkStart w:id="19" w:name="bookmark=id.3j2qqm3" w:colFirst="0" w:colLast="0"/>
      <w:bookmarkEnd w:id="19"/>
      <w:r>
        <w:t>APPLICABILITY</w:t>
      </w:r>
    </w:p>
    <w:p w14:paraId="02B6DCBE" w14:textId="77777777" w:rsidR="0049274D" w:rsidRDefault="00000000">
      <w:pPr>
        <w:pBdr>
          <w:top w:val="nil"/>
          <w:left w:val="nil"/>
          <w:bottom w:val="nil"/>
          <w:right w:val="nil"/>
          <w:between w:val="nil"/>
        </w:pBdr>
        <w:spacing w:before="158" w:line="259" w:lineRule="auto"/>
        <w:ind w:left="399" w:right="1152"/>
        <w:rPr>
          <w:color w:val="000000"/>
          <w:sz w:val="20"/>
          <w:szCs w:val="20"/>
        </w:rPr>
      </w:pPr>
      <w:r>
        <w:rPr>
          <w:color w:val="000000"/>
          <w:sz w:val="20"/>
          <w:szCs w:val="20"/>
        </w:rPr>
        <w:t xml:space="preserve">The Child Protection Policy and the elements of the broader program apply to anyone who has </w:t>
      </w:r>
      <w:r>
        <w:rPr>
          <w:i/>
          <w:color w:val="000000"/>
          <w:sz w:val="20"/>
          <w:szCs w:val="20"/>
        </w:rPr>
        <w:t xml:space="preserve">any </w:t>
      </w:r>
      <w:r>
        <w:rPr>
          <w:color w:val="000000"/>
          <w:sz w:val="20"/>
          <w:szCs w:val="20"/>
        </w:rPr>
        <w:t xml:space="preserve">involvement in a local Little League program, as well as anyone who participates in Little League-approved programs and activities, including, but not limited to, Boards of Directors, volunteers, managers, coaches, umpires, spectators, players, and hired workers who provide regular services to the league and/or have repetitive access to or contact with players or teams. Anyone with questions on who the Child Protection Policy applies to should contact the </w:t>
      </w:r>
      <w:hyperlink r:id="rId117">
        <w:r>
          <w:rPr>
            <w:color w:val="0561C1"/>
            <w:sz w:val="20"/>
            <w:szCs w:val="20"/>
            <w:u w:val="single"/>
          </w:rPr>
          <w:t>Security Manager at Little League International</w:t>
        </w:r>
      </w:hyperlink>
      <w:hyperlink r:id="rId118">
        <w:r>
          <w:rPr>
            <w:color w:val="000000"/>
            <w:sz w:val="20"/>
            <w:szCs w:val="20"/>
          </w:rPr>
          <w:t>.</w:t>
        </w:r>
      </w:hyperlink>
    </w:p>
    <w:p w14:paraId="3C3F0E29" w14:textId="77777777" w:rsidR="0049274D" w:rsidRDefault="0049274D">
      <w:pPr>
        <w:pBdr>
          <w:top w:val="nil"/>
          <w:left w:val="nil"/>
          <w:bottom w:val="nil"/>
          <w:right w:val="nil"/>
          <w:between w:val="nil"/>
        </w:pBdr>
        <w:rPr>
          <w:color w:val="000000"/>
          <w:sz w:val="20"/>
          <w:szCs w:val="20"/>
        </w:rPr>
      </w:pPr>
    </w:p>
    <w:p w14:paraId="5A0F0A05" w14:textId="77777777" w:rsidR="0049274D" w:rsidRDefault="0049274D">
      <w:pPr>
        <w:pBdr>
          <w:top w:val="nil"/>
          <w:left w:val="nil"/>
          <w:bottom w:val="nil"/>
          <w:right w:val="nil"/>
          <w:between w:val="nil"/>
        </w:pBdr>
        <w:spacing w:before="6"/>
        <w:rPr>
          <w:color w:val="000000"/>
          <w:sz w:val="18"/>
          <w:szCs w:val="18"/>
        </w:rPr>
      </w:pPr>
    </w:p>
    <w:p w14:paraId="0E004B78" w14:textId="77777777" w:rsidR="0049274D" w:rsidRDefault="00000000">
      <w:pPr>
        <w:pStyle w:val="Heading3"/>
        <w:spacing w:before="100"/>
        <w:ind w:firstLine="400"/>
      </w:pPr>
      <w:bookmarkStart w:id="20" w:name="bookmark=id.1y810tw" w:colFirst="0" w:colLast="0"/>
      <w:bookmarkEnd w:id="20"/>
      <w:r>
        <w:t>ENFORCEMENT</w:t>
      </w:r>
    </w:p>
    <w:p w14:paraId="3C5BF26A" w14:textId="77777777" w:rsidR="0049274D" w:rsidRDefault="00000000">
      <w:pPr>
        <w:pBdr>
          <w:top w:val="nil"/>
          <w:left w:val="nil"/>
          <w:bottom w:val="nil"/>
          <w:right w:val="nil"/>
          <w:between w:val="nil"/>
        </w:pBdr>
        <w:spacing w:before="163" w:line="259" w:lineRule="auto"/>
        <w:ind w:left="399" w:right="1256"/>
        <w:rPr>
          <w:color w:val="000000"/>
          <w:sz w:val="20"/>
          <w:szCs w:val="20"/>
        </w:rPr>
      </w:pPr>
      <w:r>
        <w:rPr>
          <w:color w:val="000000"/>
          <w:sz w:val="20"/>
          <w:szCs w:val="20"/>
        </w:rPr>
        <w:t>Local leagues should establish a culture that does not allow any type of activity that promotes or allows any form of mental, physical, emotional, or sexual misconduct behavior between players, coaches, parents, volunteers, hired workers, and any other individual. League officials must remove any individual that is exhibiting any type of mental, physical, emotional, or sexual misconduct and report the individual to the authorities immediately.</w:t>
      </w:r>
    </w:p>
    <w:p w14:paraId="2E6FB2B6" w14:textId="77777777" w:rsidR="0049274D" w:rsidRDefault="00000000">
      <w:pPr>
        <w:pBdr>
          <w:top w:val="nil"/>
          <w:left w:val="nil"/>
          <w:bottom w:val="nil"/>
          <w:right w:val="nil"/>
          <w:between w:val="nil"/>
        </w:pBdr>
        <w:spacing w:before="158" w:line="259" w:lineRule="auto"/>
        <w:ind w:left="399" w:right="1098" w:firstLine="1"/>
        <w:jc w:val="both"/>
        <w:rPr>
          <w:color w:val="000000"/>
          <w:sz w:val="20"/>
          <w:szCs w:val="20"/>
        </w:rPr>
      </w:pPr>
      <w:r>
        <w:rPr>
          <w:color w:val="000000"/>
          <w:sz w:val="20"/>
          <w:szCs w:val="20"/>
        </w:rPr>
        <w:t>Any violations of the policies set forth herein may result in the suspension or revocation of the local league’s tournament privileges and/or charter by action of the Charter or Tournament Committees in Williamsport, Pennsylvania.</w:t>
      </w:r>
    </w:p>
    <w:sectPr w:rsidR="0049274D">
      <w:pgSz w:w="12240" w:h="15840"/>
      <w:pgMar w:top="820" w:right="3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24C0"/>
    <w:multiLevelType w:val="multilevel"/>
    <w:tmpl w:val="1A185034"/>
    <w:lvl w:ilvl="0">
      <w:start w:val="1"/>
      <w:numFmt w:val="decimal"/>
      <w:lvlText w:val="%1."/>
      <w:lvlJc w:val="left"/>
      <w:pPr>
        <w:ind w:left="1119" w:hanging="360"/>
      </w:pPr>
    </w:lvl>
    <w:lvl w:ilvl="1">
      <w:numFmt w:val="bullet"/>
      <w:lvlText w:val="•"/>
      <w:lvlJc w:val="left"/>
      <w:pPr>
        <w:ind w:left="2166" w:hanging="360"/>
      </w:pPr>
    </w:lvl>
    <w:lvl w:ilvl="2">
      <w:numFmt w:val="bullet"/>
      <w:lvlText w:val="•"/>
      <w:lvlJc w:val="left"/>
      <w:pPr>
        <w:ind w:left="3212" w:hanging="360"/>
      </w:pPr>
    </w:lvl>
    <w:lvl w:ilvl="3">
      <w:numFmt w:val="bullet"/>
      <w:lvlText w:val="•"/>
      <w:lvlJc w:val="left"/>
      <w:pPr>
        <w:ind w:left="4258" w:hanging="360"/>
      </w:pPr>
    </w:lvl>
    <w:lvl w:ilvl="4">
      <w:numFmt w:val="bullet"/>
      <w:lvlText w:val="•"/>
      <w:lvlJc w:val="left"/>
      <w:pPr>
        <w:ind w:left="5304" w:hanging="360"/>
      </w:pPr>
    </w:lvl>
    <w:lvl w:ilvl="5">
      <w:numFmt w:val="bullet"/>
      <w:lvlText w:val="•"/>
      <w:lvlJc w:val="left"/>
      <w:pPr>
        <w:ind w:left="6350" w:hanging="360"/>
      </w:pPr>
    </w:lvl>
    <w:lvl w:ilvl="6">
      <w:numFmt w:val="bullet"/>
      <w:lvlText w:val="•"/>
      <w:lvlJc w:val="left"/>
      <w:pPr>
        <w:ind w:left="7396" w:hanging="360"/>
      </w:pPr>
    </w:lvl>
    <w:lvl w:ilvl="7">
      <w:numFmt w:val="bullet"/>
      <w:lvlText w:val="•"/>
      <w:lvlJc w:val="left"/>
      <w:pPr>
        <w:ind w:left="8442" w:hanging="360"/>
      </w:pPr>
    </w:lvl>
    <w:lvl w:ilvl="8">
      <w:numFmt w:val="bullet"/>
      <w:lvlText w:val="•"/>
      <w:lvlJc w:val="left"/>
      <w:pPr>
        <w:ind w:left="9488" w:hanging="360"/>
      </w:pPr>
    </w:lvl>
  </w:abstractNum>
  <w:abstractNum w:abstractNumId="1" w15:restartNumberingAfterBreak="0">
    <w:nsid w:val="16894CA7"/>
    <w:multiLevelType w:val="multilevel"/>
    <w:tmpl w:val="AD88E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180854"/>
    <w:multiLevelType w:val="multilevel"/>
    <w:tmpl w:val="80E8BC78"/>
    <w:lvl w:ilvl="0">
      <w:numFmt w:val="bullet"/>
      <w:lvlText w:val="•"/>
      <w:lvlJc w:val="left"/>
      <w:pPr>
        <w:ind w:left="1119" w:hanging="362"/>
      </w:pPr>
      <w:rPr>
        <w:rFonts w:ascii="Verdana" w:eastAsia="Verdana" w:hAnsi="Verdana" w:cs="Verdana"/>
      </w:rPr>
    </w:lvl>
    <w:lvl w:ilvl="1">
      <w:numFmt w:val="bullet"/>
      <w:lvlText w:val="o"/>
      <w:lvlJc w:val="left"/>
      <w:pPr>
        <w:ind w:left="1839" w:hanging="360"/>
      </w:pPr>
      <w:rPr>
        <w:rFonts w:ascii="Courier New" w:eastAsia="Courier New" w:hAnsi="Courier New" w:cs="Courier New"/>
      </w:rPr>
    </w:lvl>
    <w:lvl w:ilvl="2">
      <w:numFmt w:val="bullet"/>
      <w:lvlText w:val="•"/>
      <w:lvlJc w:val="left"/>
      <w:pPr>
        <w:ind w:left="2922" w:hanging="360"/>
      </w:pPr>
    </w:lvl>
    <w:lvl w:ilvl="3">
      <w:numFmt w:val="bullet"/>
      <w:lvlText w:val="•"/>
      <w:lvlJc w:val="left"/>
      <w:pPr>
        <w:ind w:left="4004" w:hanging="360"/>
      </w:pPr>
    </w:lvl>
    <w:lvl w:ilvl="4">
      <w:numFmt w:val="bullet"/>
      <w:lvlText w:val="•"/>
      <w:lvlJc w:val="left"/>
      <w:pPr>
        <w:ind w:left="5086" w:hanging="360"/>
      </w:pPr>
    </w:lvl>
    <w:lvl w:ilvl="5">
      <w:numFmt w:val="bullet"/>
      <w:lvlText w:val="•"/>
      <w:lvlJc w:val="left"/>
      <w:pPr>
        <w:ind w:left="6168" w:hanging="360"/>
      </w:pPr>
    </w:lvl>
    <w:lvl w:ilvl="6">
      <w:numFmt w:val="bullet"/>
      <w:lvlText w:val="•"/>
      <w:lvlJc w:val="left"/>
      <w:pPr>
        <w:ind w:left="7251" w:hanging="360"/>
      </w:pPr>
    </w:lvl>
    <w:lvl w:ilvl="7">
      <w:numFmt w:val="bullet"/>
      <w:lvlText w:val="•"/>
      <w:lvlJc w:val="left"/>
      <w:pPr>
        <w:ind w:left="8333" w:hanging="360"/>
      </w:pPr>
    </w:lvl>
    <w:lvl w:ilvl="8">
      <w:numFmt w:val="bullet"/>
      <w:lvlText w:val="•"/>
      <w:lvlJc w:val="left"/>
      <w:pPr>
        <w:ind w:left="9415" w:hanging="360"/>
      </w:pPr>
    </w:lvl>
  </w:abstractNum>
  <w:abstractNum w:abstractNumId="3" w15:restartNumberingAfterBreak="0">
    <w:nsid w:val="278A0D48"/>
    <w:multiLevelType w:val="multilevel"/>
    <w:tmpl w:val="69FC4A34"/>
    <w:lvl w:ilvl="0">
      <w:start w:val="1"/>
      <w:numFmt w:val="decimal"/>
      <w:lvlText w:val="%1)"/>
      <w:lvlJc w:val="left"/>
      <w:pPr>
        <w:ind w:left="791" w:hanging="363"/>
      </w:pPr>
    </w:lvl>
    <w:lvl w:ilvl="1">
      <w:numFmt w:val="bullet"/>
      <w:lvlText w:val="•"/>
      <w:lvlJc w:val="left"/>
      <w:pPr>
        <w:ind w:left="1151" w:hanging="361"/>
      </w:pPr>
      <w:rPr>
        <w:rFonts w:ascii="Verdana" w:eastAsia="Verdana" w:hAnsi="Verdana" w:cs="Verdana"/>
        <w:b w:val="0"/>
        <w:i w:val="0"/>
        <w:color w:val="211F1F"/>
        <w:sz w:val="22"/>
        <w:szCs w:val="22"/>
      </w:rPr>
    </w:lvl>
    <w:lvl w:ilvl="2">
      <w:numFmt w:val="bullet"/>
      <w:lvlText w:val="•"/>
      <w:lvlJc w:val="left"/>
      <w:pPr>
        <w:ind w:left="2262" w:hanging="361"/>
      </w:pPr>
    </w:lvl>
    <w:lvl w:ilvl="3">
      <w:numFmt w:val="bullet"/>
      <w:lvlText w:val="•"/>
      <w:lvlJc w:val="left"/>
      <w:pPr>
        <w:ind w:left="3364" w:hanging="361"/>
      </w:pPr>
    </w:lvl>
    <w:lvl w:ilvl="4">
      <w:numFmt w:val="bullet"/>
      <w:lvlText w:val="•"/>
      <w:lvlJc w:val="left"/>
      <w:pPr>
        <w:ind w:left="4466" w:hanging="361"/>
      </w:pPr>
    </w:lvl>
    <w:lvl w:ilvl="5">
      <w:numFmt w:val="bullet"/>
      <w:lvlText w:val="•"/>
      <w:lvlJc w:val="left"/>
      <w:pPr>
        <w:ind w:left="5568" w:hanging="361"/>
      </w:pPr>
    </w:lvl>
    <w:lvl w:ilvl="6">
      <w:numFmt w:val="bullet"/>
      <w:lvlText w:val="•"/>
      <w:lvlJc w:val="left"/>
      <w:pPr>
        <w:ind w:left="6671" w:hanging="361"/>
      </w:pPr>
    </w:lvl>
    <w:lvl w:ilvl="7">
      <w:numFmt w:val="bullet"/>
      <w:lvlText w:val="•"/>
      <w:lvlJc w:val="left"/>
      <w:pPr>
        <w:ind w:left="7773" w:hanging="361"/>
      </w:pPr>
    </w:lvl>
    <w:lvl w:ilvl="8">
      <w:numFmt w:val="bullet"/>
      <w:lvlText w:val="•"/>
      <w:lvlJc w:val="left"/>
      <w:pPr>
        <w:ind w:left="8875" w:hanging="361"/>
      </w:pPr>
    </w:lvl>
  </w:abstractNum>
  <w:abstractNum w:abstractNumId="4" w15:restartNumberingAfterBreak="0">
    <w:nsid w:val="3322578A"/>
    <w:multiLevelType w:val="multilevel"/>
    <w:tmpl w:val="43209DF0"/>
    <w:lvl w:ilvl="0">
      <w:numFmt w:val="bullet"/>
      <w:lvlText w:val="•"/>
      <w:lvlJc w:val="left"/>
      <w:pPr>
        <w:ind w:left="1840" w:hanging="360"/>
      </w:pPr>
      <w:rPr>
        <w:rFonts w:ascii="Verdana" w:eastAsia="Verdana" w:hAnsi="Verdana" w:cs="Verdana"/>
        <w:b w:val="0"/>
        <w:i w:val="0"/>
        <w:sz w:val="20"/>
        <w:szCs w:val="20"/>
      </w:rPr>
    </w:lvl>
    <w:lvl w:ilvl="1">
      <w:numFmt w:val="bullet"/>
      <w:lvlText w:val="•"/>
      <w:lvlJc w:val="left"/>
      <w:pPr>
        <w:ind w:left="2814" w:hanging="360"/>
      </w:pPr>
    </w:lvl>
    <w:lvl w:ilvl="2">
      <w:numFmt w:val="bullet"/>
      <w:lvlText w:val="•"/>
      <w:lvlJc w:val="left"/>
      <w:pPr>
        <w:ind w:left="3788" w:hanging="360"/>
      </w:pPr>
    </w:lvl>
    <w:lvl w:ilvl="3">
      <w:numFmt w:val="bullet"/>
      <w:lvlText w:val="•"/>
      <w:lvlJc w:val="left"/>
      <w:pPr>
        <w:ind w:left="4762" w:hanging="360"/>
      </w:pPr>
    </w:lvl>
    <w:lvl w:ilvl="4">
      <w:numFmt w:val="bullet"/>
      <w:lvlText w:val="•"/>
      <w:lvlJc w:val="left"/>
      <w:pPr>
        <w:ind w:left="5736" w:hanging="360"/>
      </w:pPr>
    </w:lvl>
    <w:lvl w:ilvl="5">
      <w:numFmt w:val="bullet"/>
      <w:lvlText w:val="•"/>
      <w:lvlJc w:val="left"/>
      <w:pPr>
        <w:ind w:left="6710" w:hanging="360"/>
      </w:pPr>
    </w:lvl>
    <w:lvl w:ilvl="6">
      <w:numFmt w:val="bullet"/>
      <w:lvlText w:val="•"/>
      <w:lvlJc w:val="left"/>
      <w:pPr>
        <w:ind w:left="7684" w:hanging="360"/>
      </w:pPr>
    </w:lvl>
    <w:lvl w:ilvl="7">
      <w:numFmt w:val="bullet"/>
      <w:lvlText w:val="•"/>
      <w:lvlJc w:val="left"/>
      <w:pPr>
        <w:ind w:left="8658" w:hanging="360"/>
      </w:pPr>
    </w:lvl>
    <w:lvl w:ilvl="8">
      <w:numFmt w:val="bullet"/>
      <w:lvlText w:val="•"/>
      <w:lvlJc w:val="left"/>
      <w:pPr>
        <w:ind w:left="9632" w:hanging="360"/>
      </w:pPr>
    </w:lvl>
  </w:abstractNum>
  <w:abstractNum w:abstractNumId="5" w15:restartNumberingAfterBreak="0">
    <w:nsid w:val="35FB1151"/>
    <w:multiLevelType w:val="multilevel"/>
    <w:tmpl w:val="2D8822B0"/>
    <w:lvl w:ilvl="0">
      <w:numFmt w:val="bullet"/>
      <w:lvlText w:val="•"/>
      <w:lvlJc w:val="left"/>
      <w:pPr>
        <w:ind w:left="1120" w:hanging="360"/>
      </w:pPr>
      <w:rPr>
        <w:rFonts w:ascii="Verdana" w:eastAsia="Verdana" w:hAnsi="Verdana" w:cs="Verdana"/>
      </w:rPr>
    </w:lvl>
    <w:lvl w:ilvl="1">
      <w:numFmt w:val="bullet"/>
      <w:lvlText w:val="o"/>
      <w:lvlJc w:val="left"/>
      <w:pPr>
        <w:ind w:left="1839" w:hanging="362"/>
      </w:pPr>
      <w:rPr>
        <w:rFonts w:ascii="Courier New" w:eastAsia="Courier New" w:hAnsi="Courier New" w:cs="Courier New"/>
        <w:b w:val="0"/>
        <w:i w:val="0"/>
        <w:sz w:val="20"/>
        <w:szCs w:val="20"/>
      </w:rPr>
    </w:lvl>
    <w:lvl w:ilvl="2">
      <w:numFmt w:val="bullet"/>
      <w:lvlText w:val="•"/>
      <w:lvlJc w:val="left"/>
      <w:pPr>
        <w:ind w:left="2922" w:hanging="363"/>
      </w:pPr>
    </w:lvl>
    <w:lvl w:ilvl="3">
      <w:numFmt w:val="bullet"/>
      <w:lvlText w:val="•"/>
      <w:lvlJc w:val="left"/>
      <w:pPr>
        <w:ind w:left="4004" w:hanging="363"/>
      </w:pPr>
    </w:lvl>
    <w:lvl w:ilvl="4">
      <w:numFmt w:val="bullet"/>
      <w:lvlText w:val="•"/>
      <w:lvlJc w:val="left"/>
      <w:pPr>
        <w:ind w:left="5086" w:hanging="363"/>
      </w:pPr>
    </w:lvl>
    <w:lvl w:ilvl="5">
      <w:numFmt w:val="bullet"/>
      <w:lvlText w:val="•"/>
      <w:lvlJc w:val="left"/>
      <w:pPr>
        <w:ind w:left="6168" w:hanging="363"/>
      </w:pPr>
    </w:lvl>
    <w:lvl w:ilvl="6">
      <w:numFmt w:val="bullet"/>
      <w:lvlText w:val="•"/>
      <w:lvlJc w:val="left"/>
      <w:pPr>
        <w:ind w:left="7251" w:hanging="362"/>
      </w:pPr>
    </w:lvl>
    <w:lvl w:ilvl="7">
      <w:numFmt w:val="bullet"/>
      <w:lvlText w:val="•"/>
      <w:lvlJc w:val="left"/>
      <w:pPr>
        <w:ind w:left="8333" w:hanging="363"/>
      </w:pPr>
    </w:lvl>
    <w:lvl w:ilvl="8">
      <w:numFmt w:val="bullet"/>
      <w:lvlText w:val="•"/>
      <w:lvlJc w:val="left"/>
      <w:pPr>
        <w:ind w:left="9415" w:hanging="363"/>
      </w:pPr>
    </w:lvl>
  </w:abstractNum>
  <w:abstractNum w:abstractNumId="6" w15:restartNumberingAfterBreak="0">
    <w:nsid w:val="3D3E2857"/>
    <w:multiLevelType w:val="multilevel"/>
    <w:tmpl w:val="8B50F14A"/>
    <w:lvl w:ilvl="0">
      <w:numFmt w:val="bullet"/>
      <w:lvlText w:val="□"/>
      <w:lvlJc w:val="left"/>
      <w:pPr>
        <w:ind w:left="1537" w:hanging="360"/>
      </w:pPr>
      <w:rPr>
        <w:rFonts w:ascii="Verdana" w:eastAsia="Verdana" w:hAnsi="Verdana" w:cs="Verdana"/>
        <w:b w:val="0"/>
        <w:i w:val="0"/>
        <w:sz w:val="22"/>
        <w:szCs w:val="22"/>
      </w:rPr>
    </w:lvl>
    <w:lvl w:ilvl="1">
      <w:numFmt w:val="bullet"/>
      <w:lvlText w:val="•"/>
      <w:lvlJc w:val="left"/>
      <w:pPr>
        <w:ind w:left="2544" w:hanging="360"/>
      </w:pPr>
    </w:lvl>
    <w:lvl w:ilvl="2">
      <w:numFmt w:val="bullet"/>
      <w:lvlText w:val="•"/>
      <w:lvlJc w:val="left"/>
      <w:pPr>
        <w:ind w:left="3548" w:hanging="360"/>
      </w:pPr>
    </w:lvl>
    <w:lvl w:ilvl="3">
      <w:numFmt w:val="bullet"/>
      <w:lvlText w:val="•"/>
      <w:lvlJc w:val="left"/>
      <w:pPr>
        <w:ind w:left="4552" w:hanging="360"/>
      </w:pPr>
    </w:lvl>
    <w:lvl w:ilvl="4">
      <w:numFmt w:val="bullet"/>
      <w:lvlText w:val="•"/>
      <w:lvlJc w:val="left"/>
      <w:pPr>
        <w:ind w:left="5556" w:hanging="360"/>
      </w:pPr>
    </w:lvl>
    <w:lvl w:ilvl="5">
      <w:numFmt w:val="bullet"/>
      <w:lvlText w:val="•"/>
      <w:lvlJc w:val="left"/>
      <w:pPr>
        <w:ind w:left="6560" w:hanging="360"/>
      </w:pPr>
    </w:lvl>
    <w:lvl w:ilvl="6">
      <w:numFmt w:val="bullet"/>
      <w:lvlText w:val="•"/>
      <w:lvlJc w:val="left"/>
      <w:pPr>
        <w:ind w:left="7564" w:hanging="360"/>
      </w:pPr>
    </w:lvl>
    <w:lvl w:ilvl="7">
      <w:numFmt w:val="bullet"/>
      <w:lvlText w:val="•"/>
      <w:lvlJc w:val="left"/>
      <w:pPr>
        <w:ind w:left="8568" w:hanging="360"/>
      </w:pPr>
    </w:lvl>
    <w:lvl w:ilvl="8">
      <w:numFmt w:val="bullet"/>
      <w:lvlText w:val="•"/>
      <w:lvlJc w:val="left"/>
      <w:pPr>
        <w:ind w:left="9572" w:hanging="360"/>
      </w:pPr>
    </w:lvl>
  </w:abstractNum>
  <w:abstractNum w:abstractNumId="7" w15:restartNumberingAfterBreak="0">
    <w:nsid w:val="476D6B51"/>
    <w:multiLevelType w:val="multilevel"/>
    <w:tmpl w:val="9D1E1ABA"/>
    <w:lvl w:ilvl="0">
      <w:numFmt w:val="bullet"/>
      <w:lvlText w:val="•"/>
      <w:lvlJc w:val="left"/>
      <w:pPr>
        <w:ind w:left="1839" w:hanging="360"/>
      </w:pPr>
      <w:rPr>
        <w:rFonts w:ascii="Verdana" w:eastAsia="Verdana" w:hAnsi="Verdana" w:cs="Verdana"/>
        <w:b w:val="0"/>
        <w:i w:val="0"/>
        <w:sz w:val="20"/>
        <w:szCs w:val="20"/>
      </w:rPr>
    </w:lvl>
    <w:lvl w:ilvl="1">
      <w:numFmt w:val="bullet"/>
      <w:lvlText w:val="•"/>
      <w:lvlJc w:val="left"/>
      <w:pPr>
        <w:ind w:left="2814" w:hanging="360"/>
      </w:pPr>
    </w:lvl>
    <w:lvl w:ilvl="2">
      <w:numFmt w:val="bullet"/>
      <w:lvlText w:val="•"/>
      <w:lvlJc w:val="left"/>
      <w:pPr>
        <w:ind w:left="3788" w:hanging="360"/>
      </w:pPr>
    </w:lvl>
    <w:lvl w:ilvl="3">
      <w:numFmt w:val="bullet"/>
      <w:lvlText w:val="•"/>
      <w:lvlJc w:val="left"/>
      <w:pPr>
        <w:ind w:left="4762" w:hanging="360"/>
      </w:pPr>
    </w:lvl>
    <w:lvl w:ilvl="4">
      <w:numFmt w:val="bullet"/>
      <w:lvlText w:val="•"/>
      <w:lvlJc w:val="left"/>
      <w:pPr>
        <w:ind w:left="5736" w:hanging="360"/>
      </w:pPr>
    </w:lvl>
    <w:lvl w:ilvl="5">
      <w:numFmt w:val="bullet"/>
      <w:lvlText w:val="•"/>
      <w:lvlJc w:val="left"/>
      <w:pPr>
        <w:ind w:left="6710" w:hanging="360"/>
      </w:pPr>
    </w:lvl>
    <w:lvl w:ilvl="6">
      <w:numFmt w:val="bullet"/>
      <w:lvlText w:val="•"/>
      <w:lvlJc w:val="left"/>
      <w:pPr>
        <w:ind w:left="7684" w:hanging="360"/>
      </w:pPr>
    </w:lvl>
    <w:lvl w:ilvl="7">
      <w:numFmt w:val="bullet"/>
      <w:lvlText w:val="•"/>
      <w:lvlJc w:val="left"/>
      <w:pPr>
        <w:ind w:left="8658" w:hanging="360"/>
      </w:pPr>
    </w:lvl>
    <w:lvl w:ilvl="8">
      <w:numFmt w:val="bullet"/>
      <w:lvlText w:val="•"/>
      <w:lvlJc w:val="left"/>
      <w:pPr>
        <w:ind w:left="9632" w:hanging="360"/>
      </w:pPr>
    </w:lvl>
  </w:abstractNum>
  <w:abstractNum w:abstractNumId="8" w15:restartNumberingAfterBreak="0">
    <w:nsid w:val="480C3295"/>
    <w:multiLevelType w:val="multilevel"/>
    <w:tmpl w:val="98D46880"/>
    <w:lvl w:ilvl="0">
      <w:numFmt w:val="bullet"/>
      <w:lvlText w:val="o"/>
      <w:lvlJc w:val="left"/>
      <w:pPr>
        <w:ind w:left="1840" w:hanging="360"/>
      </w:pPr>
      <w:rPr>
        <w:rFonts w:ascii="Courier New" w:eastAsia="Courier New" w:hAnsi="Courier New" w:cs="Courier New"/>
        <w:b w:val="0"/>
        <w:i w:val="0"/>
        <w:sz w:val="20"/>
        <w:szCs w:val="20"/>
      </w:rPr>
    </w:lvl>
    <w:lvl w:ilvl="1">
      <w:numFmt w:val="bullet"/>
      <w:lvlText w:val="•"/>
      <w:lvlJc w:val="left"/>
      <w:pPr>
        <w:ind w:left="2814" w:hanging="360"/>
      </w:pPr>
    </w:lvl>
    <w:lvl w:ilvl="2">
      <w:numFmt w:val="bullet"/>
      <w:lvlText w:val="•"/>
      <w:lvlJc w:val="left"/>
      <w:pPr>
        <w:ind w:left="3788" w:hanging="360"/>
      </w:pPr>
    </w:lvl>
    <w:lvl w:ilvl="3">
      <w:numFmt w:val="bullet"/>
      <w:lvlText w:val="•"/>
      <w:lvlJc w:val="left"/>
      <w:pPr>
        <w:ind w:left="4762" w:hanging="360"/>
      </w:pPr>
    </w:lvl>
    <w:lvl w:ilvl="4">
      <w:numFmt w:val="bullet"/>
      <w:lvlText w:val="•"/>
      <w:lvlJc w:val="left"/>
      <w:pPr>
        <w:ind w:left="5736" w:hanging="360"/>
      </w:pPr>
    </w:lvl>
    <w:lvl w:ilvl="5">
      <w:numFmt w:val="bullet"/>
      <w:lvlText w:val="•"/>
      <w:lvlJc w:val="left"/>
      <w:pPr>
        <w:ind w:left="6710" w:hanging="360"/>
      </w:pPr>
    </w:lvl>
    <w:lvl w:ilvl="6">
      <w:numFmt w:val="bullet"/>
      <w:lvlText w:val="•"/>
      <w:lvlJc w:val="left"/>
      <w:pPr>
        <w:ind w:left="7684" w:hanging="360"/>
      </w:pPr>
    </w:lvl>
    <w:lvl w:ilvl="7">
      <w:numFmt w:val="bullet"/>
      <w:lvlText w:val="•"/>
      <w:lvlJc w:val="left"/>
      <w:pPr>
        <w:ind w:left="8658" w:hanging="360"/>
      </w:pPr>
    </w:lvl>
    <w:lvl w:ilvl="8">
      <w:numFmt w:val="bullet"/>
      <w:lvlText w:val="•"/>
      <w:lvlJc w:val="left"/>
      <w:pPr>
        <w:ind w:left="9632" w:hanging="360"/>
      </w:pPr>
    </w:lvl>
  </w:abstractNum>
  <w:abstractNum w:abstractNumId="9" w15:restartNumberingAfterBreak="0">
    <w:nsid w:val="59A72F68"/>
    <w:multiLevelType w:val="multilevel"/>
    <w:tmpl w:val="A5A05E32"/>
    <w:lvl w:ilvl="0">
      <w:numFmt w:val="bullet"/>
      <w:lvlText w:val="•"/>
      <w:lvlJc w:val="left"/>
      <w:pPr>
        <w:ind w:left="1552" w:hanging="360"/>
      </w:pPr>
      <w:rPr>
        <w:rFonts w:ascii="Verdana" w:eastAsia="Verdana" w:hAnsi="Verdana" w:cs="Verdana"/>
        <w:b w:val="0"/>
        <w:i w:val="0"/>
        <w:sz w:val="24"/>
        <w:szCs w:val="24"/>
      </w:rPr>
    </w:lvl>
    <w:lvl w:ilvl="1">
      <w:numFmt w:val="bullet"/>
      <w:lvlText w:val="•"/>
      <w:lvlJc w:val="left"/>
      <w:pPr>
        <w:ind w:left="2562" w:hanging="360"/>
      </w:pPr>
    </w:lvl>
    <w:lvl w:ilvl="2">
      <w:numFmt w:val="bullet"/>
      <w:lvlText w:val="•"/>
      <w:lvlJc w:val="left"/>
      <w:pPr>
        <w:ind w:left="3564" w:hanging="360"/>
      </w:pPr>
    </w:lvl>
    <w:lvl w:ilvl="3">
      <w:numFmt w:val="bullet"/>
      <w:lvlText w:val="•"/>
      <w:lvlJc w:val="left"/>
      <w:pPr>
        <w:ind w:left="4566" w:hanging="360"/>
      </w:pPr>
    </w:lvl>
    <w:lvl w:ilvl="4">
      <w:numFmt w:val="bullet"/>
      <w:lvlText w:val="•"/>
      <w:lvlJc w:val="left"/>
      <w:pPr>
        <w:ind w:left="5568" w:hanging="360"/>
      </w:pPr>
    </w:lvl>
    <w:lvl w:ilvl="5">
      <w:numFmt w:val="bullet"/>
      <w:lvlText w:val="•"/>
      <w:lvlJc w:val="left"/>
      <w:pPr>
        <w:ind w:left="6570" w:hanging="360"/>
      </w:pPr>
    </w:lvl>
    <w:lvl w:ilvl="6">
      <w:numFmt w:val="bullet"/>
      <w:lvlText w:val="•"/>
      <w:lvlJc w:val="left"/>
      <w:pPr>
        <w:ind w:left="7572" w:hanging="360"/>
      </w:pPr>
    </w:lvl>
    <w:lvl w:ilvl="7">
      <w:numFmt w:val="bullet"/>
      <w:lvlText w:val="•"/>
      <w:lvlJc w:val="left"/>
      <w:pPr>
        <w:ind w:left="8574" w:hanging="360"/>
      </w:pPr>
    </w:lvl>
    <w:lvl w:ilvl="8">
      <w:numFmt w:val="bullet"/>
      <w:lvlText w:val="•"/>
      <w:lvlJc w:val="left"/>
      <w:pPr>
        <w:ind w:left="9576" w:hanging="360"/>
      </w:pPr>
    </w:lvl>
  </w:abstractNum>
  <w:abstractNum w:abstractNumId="10" w15:restartNumberingAfterBreak="0">
    <w:nsid w:val="63532502"/>
    <w:multiLevelType w:val="multilevel"/>
    <w:tmpl w:val="13E6E3D6"/>
    <w:lvl w:ilvl="0">
      <w:numFmt w:val="bullet"/>
      <w:lvlText w:val="•"/>
      <w:lvlJc w:val="left"/>
      <w:pPr>
        <w:ind w:left="1839" w:hanging="360"/>
      </w:pPr>
      <w:rPr>
        <w:rFonts w:ascii="Verdana" w:eastAsia="Verdana" w:hAnsi="Verdana" w:cs="Verdana"/>
        <w:b w:val="0"/>
        <w:i w:val="0"/>
        <w:sz w:val="20"/>
        <w:szCs w:val="20"/>
      </w:rPr>
    </w:lvl>
    <w:lvl w:ilvl="1">
      <w:numFmt w:val="bullet"/>
      <w:lvlText w:val="•"/>
      <w:lvlJc w:val="left"/>
      <w:pPr>
        <w:ind w:left="2814" w:hanging="360"/>
      </w:pPr>
    </w:lvl>
    <w:lvl w:ilvl="2">
      <w:numFmt w:val="bullet"/>
      <w:lvlText w:val="•"/>
      <w:lvlJc w:val="left"/>
      <w:pPr>
        <w:ind w:left="3788" w:hanging="360"/>
      </w:pPr>
    </w:lvl>
    <w:lvl w:ilvl="3">
      <w:numFmt w:val="bullet"/>
      <w:lvlText w:val="•"/>
      <w:lvlJc w:val="left"/>
      <w:pPr>
        <w:ind w:left="4762" w:hanging="360"/>
      </w:pPr>
    </w:lvl>
    <w:lvl w:ilvl="4">
      <w:numFmt w:val="bullet"/>
      <w:lvlText w:val="•"/>
      <w:lvlJc w:val="left"/>
      <w:pPr>
        <w:ind w:left="5736" w:hanging="360"/>
      </w:pPr>
    </w:lvl>
    <w:lvl w:ilvl="5">
      <w:numFmt w:val="bullet"/>
      <w:lvlText w:val="•"/>
      <w:lvlJc w:val="left"/>
      <w:pPr>
        <w:ind w:left="6710" w:hanging="360"/>
      </w:pPr>
    </w:lvl>
    <w:lvl w:ilvl="6">
      <w:numFmt w:val="bullet"/>
      <w:lvlText w:val="•"/>
      <w:lvlJc w:val="left"/>
      <w:pPr>
        <w:ind w:left="7684" w:hanging="360"/>
      </w:pPr>
    </w:lvl>
    <w:lvl w:ilvl="7">
      <w:numFmt w:val="bullet"/>
      <w:lvlText w:val="•"/>
      <w:lvlJc w:val="left"/>
      <w:pPr>
        <w:ind w:left="8658" w:hanging="360"/>
      </w:pPr>
    </w:lvl>
    <w:lvl w:ilvl="8">
      <w:numFmt w:val="bullet"/>
      <w:lvlText w:val="•"/>
      <w:lvlJc w:val="left"/>
      <w:pPr>
        <w:ind w:left="9632" w:hanging="360"/>
      </w:pPr>
    </w:lvl>
  </w:abstractNum>
  <w:abstractNum w:abstractNumId="11" w15:restartNumberingAfterBreak="0">
    <w:nsid w:val="68E97FC2"/>
    <w:multiLevelType w:val="multilevel"/>
    <w:tmpl w:val="1C8ED7FE"/>
    <w:lvl w:ilvl="0">
      <w:numFmt w:val="bullet"/>
      <w:lvlText w:val="•"/>
      <w:lvlJc w:val="left"/>
      <w:pPr>
        <w:ind w:left="832" w:hanging="360"/>
      </w:pPr>
      <w:rPr>
        <w:rFonts w:ascii="Verdana" w:eastAsia="Verdana" w:hAnsi="Verdana" w:cs="Verdana"/>
      </w:rPr>
    </w:lvl>
    <w:lvl w:ilvl="1">
      <w:numFmt w:val="bullet"/>
      <w:lvlText w:val="•"/>
      <w:lvlJc w:val="left"/>
      <w:pPr>
        <w:ind w:left="1552" w:hanging="360"/>
      </w:pPr>
      <w:rPr>
        <w:rFonts w:ascii="Verdana" w:eastAsia="Verdana" w:hAnsi="Verdana" w:cs="Verdana"/>
      </w:rPr>
    </w:lvl>
    <w:lvl w:ilvl="2">
      <w:numFmt w:val="bullet"/>
      <w:lvlText w:val="o"/>
      <w:lvlJc w:val="left"/>
      <w:pPr>
        <w:ind w:left="2272" w:hanging="360"/>
      </w:pPr>
      <w:rPr>
        <w:rFonts w:ascii="Courier New" w:eastAsia="Courier New" w:hAnsi="Courier New" w:cs="Courier New"/>
        <w:b w:val="0"/>
        <w:i w:val="0"/>
        <w:sz w:val="24"/>
        <w:szCs w:val="24"/>
      </w:rPr>
    </w:lvl>
    <w:lvl w:ilvl="3">
      <w:numFmt w:val="bullet"/>
      <w:lvlText w:val="•"/>
      <w:lvlJc w:val="left"/>
      <w:pPr>
        <w:ind w:left="1560" w:hanging="360"/>
      </w:pPr>
    </w:lvl>
    <w:lvl w:ilvl="4">
      <w:numFmt w:val="bullet"/>
      <w:lvlText w:val="•"/>
      <w:lvlJc w:val="left"/>
      <w:pPr>
        <w:ind w:left="2280" w:hanging="360"/>
      </w:pPr>
    </w:lvl>
    <w:lvl w:ilvl="5">
      <w:numFmt w:val="bullet"/>
      <w:lvlText w:val="•"/>
      <w:lvlJc w:val="left"/>
      <w:pPr>
        <w:ind w:left="3830" w:hanging="360"/>
      </w:pPr>
    </w:lvl>
    <w:lvl w:ilvl="6">
      <w:numFmt w:val="bullet"/>
      <w:lvlText w:val="•"/>
      <w:lvlJc w:val="left"/>
      <w:pPr>
        <w:ind w:left="5380" w:hanging="360"/>
      </w:pPr>
    </w:lvl>
    <w:lvl w:ilvl="7">
      <w:numFmt w:val="bullet"/>
      <w:lvlText w:val="•"/>
      <w:lvlJc w:val="left"/>
      <w:pPr>
        <w:ind w:left="6930" w:hanging="360"/>
      </w:pPr>
    </w:lvl>
    <w:lvl w:ilvl="8">
      <w:numFmt w:val="bullet"/>
      <w:lvlText w:val="•"/>
      <w:lvlJc w:val="left"/>
      <w:pPr>
        <w:ind w:left="8480" w:hanging="360"/>
      </w:pPr>
    </w:lvl>
  </w:abstractNum>
  <w:abstractNum w:abstractNumId="12" w15:restartNumberingAfterBreak="0">
    <w:nsid w:val="73374FD7"/>
    <w:multiLevelType w:val="multilevel"/>
    <w:tmpl w:val="474ECAB4"/>
    <w:lvl w:ilvl="0">
      <w:start w:val="1"/>
      <w:numFmt w:val="decimal"/>
      <w:lvlText w:val="%1."/>
      <w:lvlJc w:val="left"/>
      <w:pPr>
        <w:ind w:left="1552" w:hanging="361"/>
      </w:pPr>
      <w:rPr>
        <w:rFonts w:ascii="Cambria" w:eastAsia="Cambria" w:hAnsi="Cambria" w:cs="Cambria"/>
        <w:b/>
        <w:i/>
        <w:sz w:val="32"/>
        <w:szCs w:val="32"/>
      </w:rPr>
    </w:lvl>
    <w:lvl w:ilvl="1">
      <w:numFmt w:val="bullet"/>
      <w:lvlText w:val="•"/>
      <w:lvlJc w:val="left"/>
      <w:pPr>
        <w:ind w:left="2562" w:hanging="361"/>
      </w:pPr>
    </w:lvl>
    <w:lvl w:ilvl="2">
      <w:numFmt w:val="bullet"/>
      <w:lvlText w:val="•"/>
      <w:lvlJc w:val="left"/>
      <w:pPr>
        <w:ind w:left="3564" w:hanging="361"/>
      </w:pPr>
    </w:lvl>
    <w:lvl w:ilvl="3">
      <w:numFmt w:val="bullet"/>
      <w:lvlText w:val="•"/>
      <w:lvlJc w:val="left"/>
      <w:pPr>
        <w:ind w:left="4566" w:hanging="361"/>
      </w:pPr>
    </w:lvl>
    <w:lvl w:ilvl="4">
      <w:numFmt w:val="bullet"/>
      <w:lvlText w:val="•"/>
      <w:lvlJc w:val="left"/>
      <w:pPr>
        <w:ind w:left="5568" w:hanging="361"/>
      </w:pPr>
    </w:lvl>
    <w:lvl w:ilvl="5">
      <w:numFmt w:val="bullet"/>
      <w:lvlText w:val="•"/>
      <w:lvlJc w:val="left"/>
      <w:pPr>
        <w:ind w:left="6570" w:hanging="361"/>
      </w:pPr>
    </w:lvl>
    <w:lvl w:ilvl="6">
      <w:numFmt w:val="bullet"/>
      <w:lvlText w:val="•"/>
      <w:lvlJc w:val="left"/>
      <w:pPr>
        <w:ind w:left="7572" w:hanging="361"/>
      </w:pPr>
    </w:lvl>
    <w:lvl w:ilvl="7">
      <w:numFmt w:val="bullet"/>
      <w:lvlText w:val="•"/>
      <w:lvlJc w:val="left"/>
      <w:pPr>
        <w:ind w:left="8574" w:hanging="361"/>
      </w:pPr>
    </w:lvl>
    <w:lvl w:ilvl="8">
      <w:numFmt w:val="bullet"/>
      <w:lvlText w:val="•"/>
      <w:lvlJc w:val="left"/>
      <w:pPr>
        <w:ind w:left="9576" w:hanging="361"/>
      </w:pPr>
    </w:lvl>
  </w:abstractNum>
  <w:abstractNum w:abstractNumId="13" w15:restartNumberingAfterBreak="0">
    <w:nsid w:val="77BC3C54"/>
    <w:multiLevelType w:val="hybridMultilevel"/>
    <w:tmpl w:val="64EAE0F0"/>
    <w:lvl w:ilvl="0" w:tplc="0562BD9C">
      <w:numFmt w:val="bullet"/>
      <w:lvlText w:val="•"/>
      <w:lvlJc w:val="left"/>
      <w:pPr>
        <w:ind w:left="1120" w:hanging="360"/>
      </w:pPr>
      <w:rPr>
        <w:rFonts w:ascii="Verdana" w:eastAsia="Verdana" w:hAnsi="Verdana" w:cs="Verdana" w:hint="default"/>
        <w:w w:val="82"/>
        <w:lang w:val="en-US" w:eastAsia="en-US" w:bidi="ar-SA"/>
      </w:rPr>
    </w:lvl>
    <w:lvl w:ilvl="1" w:tplc="C2C6D988">
      <w:numFmt w:val="bullet"/>
      <w:lvlText w:val="o"/>
      <w:lvlJc w:val="left"/>
      <w:pPr>
        <w:ind w:left="1839" w:hanging="363"/>
      </w:pPr>
      <w:rPr>
        <w:rFonts w:ascii="Courier New" w:eastAsia="Courier New" w:hAnsi="Courier New" w:cs="Courier New" w:hint="default"/>
        <w:b w:val="0"/>
        <w:bCs w:val="0"/>
        <w:i w:val="0"/>
        <w:iCs w:val="0"/>
        <w:w w:val="97"/>
        <w:sz w:val="20"/>
        <w:szCs w:val="20"/>
        <w:lang w:val="en-US" w:eastAsia="en-US" w:bidi="ar-SA"/>
      </w:rPr>
    </w:lvl>
    <w:lvl w:ilvl="2" w:tplc="F3E8A55A">
      <w:numFmt w:val="bullet"/>
      <w:lvlText w:val="•"/>
      <w:lvlJc w:val="left"/>
      <w:pPr>
        <w:ind w:left="2922" w:hanging="363"/>
      </w:pPr>
      <w:rPr>
        <w:rFonts w:hint="default"/>
        <w:lang w:val="en-US" w:eastAsia="en-US" w:bidi="ar-SA"/>
      </w:rPr>
    </w:lvl>
    <w:lvl w:ilvl="3" w:tplc="0E645256">
      <w:numFmt w:val="bullet"/>
      <w:lvlText w:val="•"/>
      <w:lvlJc w:val="left"/>
      <w:pPr>
        <w:ind w:left="4004" w:hanging="363"/>
      </w:pPr>
      <w:rPr>
        <w:rFonts w:hint="default"/>
        <w:lang w:val="en-US" w:eastAsia="en-US" w:bidi="ar-SA"/>
      </w:rPr>
    </w:lvl>
    <w:lvl w:ilvl="4" w:tplc="3C5292CA">
      <w:numFmt w:val="bullet"/>
      <w:lvlText w:val="•"/>
      <w:lvlJc w:val="left"/>
      <w:pPr>
        <w:ind w:left="5086" w:hanging="363"/>
      </w:pPr>
      <w:rPr>
        <w:rFonts w:hint="default"/>
        <w:lang w:val="en-US" w:eastAsia="en-US" w:bidi="ar-SA"/>
      </w:rPr>
    </w:lvl>
    <w:lvl w:ilvl="5" w:tplc="B7E6AAC6">
      <w:numFmt w:val="bullet"/>
      <w:lvlText w:val="•"/>
      <w:lvlJc w:val="left"/>
      <w:pPr>
        <w:ind w:left="6168" w:hanging="363"/>
      </w:pPr>
      <w:rPr>
        <w:rFonts w:hint="default"/>
        <w:lang w:val="en-US" w:eastAsia="en-US" w:bidi="ar-SA"/>
      </w:rPr>
    </w:lvl>
    <w:lvl w:ilvl="6" w:tplc="1DDAA750">
      <w:numFmt w:val="bullet"/>
      <w:lvlText w:val="•"/>
      <w:lvlJc w:val="left"/>
      <w:pPr>
        <w:ind w:left="7251" w:hanging="363"/>
      </w:pPr>
      <w:rPr>
        <w:rFonts w:hint="default"/>
        <w:lang w:val="en-US" w:eastAsia="en-US" w:bidi="ar-SA"/>
      </w:rPr>
    </w:lvl>
    <w:lvl w:ilvl="7" w:tplc="41885942">
      <w:numFmt w:val="bullet"/>
      <w:lvlText w:val="•"/>
      <w:lvlJc w:val="left"/>
      <w:pPr>
        <w:ind w:left="8333" w:hanging="363"/>
      </w:pPr>
      <w:rPr>
        <w:rFonts w:hint="default"/>
        <w:lang w:val="en-US" w:eastAsia="en-US" w:bidi="ar-SA"/>
      </w:rPr>
    </w:lvl>
    <w:lvl w:ilvl="8" w:tplc="C396FB06">
      <w:numFmt w:val="bullet"/>
      <w:lvlText w:val="•"/>
      <w:lvlJc w:val="left"/>
      <w:pPr>
        <w:ind w:left="9415" w:hanging="363"/>
      </w:pPr>
      <w:rPr>
        <w:rFonts w:hint="default"/>
        <w:lang w:val="en-US" w:eastAsia="en-US" w:bidi="ar-SA"/>
      </w:rPr>
    </w:lvl>
  </w:abstractNum>
  <w:num w:numId="1" w16cid:durableId="1603410913">
    <w:abstractNumId w:val="7"/>
  </w:num>
  <w:num w:numId="2" w16cid:durableId="72555687">
    <w:abstractNumId w:val="10"/>
  </w:num>
  <w:num w:numId="3" w16cid:durableId="235748405">
    <w:abstractNumId w:val="8"/>
  </w:num>
  <w:num w:numId="4" w16cid:durableId="1182469357">
    <w:abstractNumId w:val="9"/>
  </w:num>
  <w:num w:numId="5" w16cid:durableId="1648514335">
    <w:abstractNumId w:val="5"/>
  </w:num>
  <w:num w:numId="6" w16cid:durableId="762341080">
    <w:abstractNumId w:val="6"/>
  </w:num>
  <w:num w:numId="7" w16cid:durableId="1480028519">
    <w:abstractNumId w:val="0"/>
  </w:num>
  <w:num w:numId="8" w16cid:durableId="1711760064">
    <w:abstractNumId w:val="3"/>
  </w:num>
  <w:num w:numId="9" w16cid:durableId="1570731676">
    <w:abstractNumId w:val="2"/>
  </w:num>
  <w:num w:numId="10" w16cid:durableId="571158867">
    <w:abstractNumId w:val="1"/>
  </w:num>
  <w:num w:numId="11" w16cid:durableId="729570662">
    <w:abstractNumId w:val="12"/>
  </w:num>
  <w:num w:numId="12" w16cid:durableId="288558829">
    <w:abstractNumId w:val="11"/>
  </w:num>
  <w:num w:numId="13" w16cid:durableId="1769886814">
    <w:abstractNumId w:val="4"/>
  </w:num>
  <w:num w:numId="14" w16cid:durableId="16034147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4D"/>
    <w:rsid w:val="00071580"/>
    <w:rsid w:val="0049274D"/>
    <w:rsid w:val="007E25A1"/>
    <w:rsid w:val="00D852BB"/>
    <w:rsid w:val="00E9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4D28B9A9"/>
  <w15:docId w15:val="{09D6447B-0839-4A4D-96B6-8B9A094F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1"/>
      <w:ind w:left="652"/>
      <w:outlineLvl w:val="0"/>
    </w:pPr>
    <w:rPr>
      <w:rFonts w:ascii="Cambria" w:eastAsia="Cambria" w:hAnsi="Cambria" w:cs="Cambria"/>
      <w:b/>
      <w:bCs/>
      <w:sz w:val="52"/>
      <w:szCs w:val="52"/>
    </w:rPr>
  </w:style>
  <w:style w:type="paragraph" w:styleId="Heading2">
    <w:name w:val="heading 2"/>
    <w:basedOn w:val="Normal"/>
    <w:uiPriority w:val="9"/>
    <w:unhideWhenUsed/>
    <w:qFormat/>
    <w:pPr>
      <w:spacing w:before="82"/>
      <w:ind w:left="769"/>
      <w:jc w:val="center"/>
      <w:outlineLvl w:val="1"/>
    </w:pPr>
    <w:rPr>
      <w:rFonts w:ascii="Cambria" w:eastAsia="Cambria" w:hAnsi="Cambria" w:cs="Cambria"/>
      <w:b/>
      <w:bCs/>
      <w:i/>
      <w:iCs/>
      <w:sz w:val="40"/>
      <w:szCs w:val="40"/>
    </w:rPr>
  </w:style>
  <w:style w:type="paragraph" w:styleId="Heading3">
    <w:name w:val="heading 3"/>
    <w:basedOn w:val="Normal"/>
    <w:uiPriority w:val="9"/>
    <w:unhideWhenUsed/>
    <w:qFormat/>
    <w:pPr>
      <w:ind w:left="400"/>
      <w:outlineLvl w:val="2"/>
    </w:pPr>
    <w:rPr>
      <w:rFonts w:ascii="Tahoma" w:eastAsia="Tahoma" w:hAnsi="Tahoma" w:cs="Tahoma"/>
      <w:sz w:val="36"/>
      <w:szCs w:val="36"/>
    </w:rPr>
  </w:style>
  <w:style w:type="paragraph" w:styleId="Heading4">
    <w:name w:val="heading 4"/>
    <w:basedOn w:val="Normal"/>
    <w:uiPriority w:val="9"/>
    <w:unhideWhenUsed/>
    <w:qFormat/>
    <w:pPr>
      <w:ind w:left="1552"/>
      <w:outlineLvl w:val="3"/>
    </w:pPr>
    <w:rPr>
      <w:rFonts w:ascii="Cambria" w:eastAsia="Cambria" w:hAnsi="Cambria" w:cs="Cambria"/>
      <w:b/>
      <w:bCs/>
      <w:i/>
      <w:iCs/>
      <w:sz w:val="32"/>
      <w:szCs w:val="32"/>
    </w:rPr>
  </w:style>
  <w:style w:type="paragraph" w:styleId="Heading5">
    <w:name w:val="heading 5"/>
    <w:basedOn w:val="Normal"/>
    <w:uiPriority w:val="9"/>
    <w:unhideWhenUsed/>
    <w:qFormat/>
    <w:pPr>
      <w:spacing w:before="71"/>
      <w:ind w:left="299"/>
      <w:outlineLvl w:val="4"/>
    </w:pPr>
    <w:rPr>
      <w:rFonts w:ascii="Cambria" w:eastAsia="Cambria" w:hAnsi="Cambria" w:cs="Cambria"/>
      <w:b/>
      <w:bCs/>
      <w:sz w:val="24"/>
      <w:szCs w:val="24"/>
    </w:rPr>
  </w:style>
  <w:style w:type="paragraph" w:styleId="Heading6">
    <w:name w:val="heading 6"/>
    <w:basedOn w:val="Normal"/>
    <w:uiPriority w:val="9"/>
    <w:unhideWhenUsed/>
    <w:qFormat/>
    <w:pPr>
      <w:spacing w:line="281" w:lineRule="exact"/>
      <w:ind w:left="632"/>
      <w:outlineLvl w:val="5"/>
    </w:pPr>
    <w:rPr>
      <w:rFonts w:ascii="Cambria" w:eastAsia="Cambria" w:hAnsi="Cambria" w:cs="Cambria"/>
      <w:b/>
      <w:bCs/>
      <w:sz w:val="24"/>
      <w:szCs w:val="24"/>
    </w:rPr>
  </w:style>
  <w:style w:type="paragraph" w:styleId="Heading7">
    <w:name w:val="heading 7"/>
    <w:basedOn w:val="Normal"/>
    <w:uiPriority w:val="1"/>
    <w:qFormat/>
    <w:pPr>
      <w:ind w:left="40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769" w:right="769"/>
      <w:jc w:val="center"/>
    </w:pPr>
    <w:rPr>
      <w:rFonts w:ascii="Times New Roman" w:eastAsia="Times New Roman" w:hAnsi="Times New Roman" w:cs="Times New Roman"/>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52" w:hanging="360"/>
    </w:pPr>
  </w:style>
  <w:style w:type="paragraph" w:customStyle="1" w:styleId="TableParagraph">
    <w:name w:val="Table Paragraph"/>
    <w:basedOn w:val="Normal"/>
    <w:uiPriority w:val="1"/>
    <w:qFormat/>
    <w:pPr>
      <w:spacing w:before="1"/>
    </w:pPr>
    <w:rPr>
      <w:rFonts w:ascii="Cambria" w:eastAsia="Cambria" w:hAnsi="Cambria" w:cs="Cambr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heebs8@hotmail.com" TargetMode="External"/><Relationship Id="rId117" Type="http://schemas.openxmlformats.org/officeDocument/2006/relationships/hyperlink" Target="mailto:smahaffey@littleleague.org" TargetMode="External"/><Relationship Id="rId21" Type="http://schemas.openxmlformats.org/officeDocument/2006/relationships/hyperlink" Target="mailto:sevans@nhoc.com" TargetMode="External"/><Relationship Id="rId42" Type="http://schemas.openxmlformats.org/officeDocument/2006/relationships/hyperlink" Target="https://www.littleleague.org/player-safety/child-protection-program/safesport-resources-parents/" TargetMode="External"/><Relationship Id="rId47" Type="http://schemas.openxmlformats.org/officeDocument/2006/relationships/hyperlink" Target="https://www.littleleague.org/player-safety/child-protection-program/jdp-quickapp/" TargetMode="External"/><Relationship Id="rId63" Type="http://schemas.openxmlformats.org/officeDocument/2006/relationships/hyperlink" Target="https://www.littleleague.org/player-safety/child-protection-program/jdp-faqs/" TargetMode="External"/><Relationship Id="rId68" Type="http://schemas.openxmlformats.org/officeDocument/2006/relationships/hyperlink" Target="https://sportsconnect.com/" TargetMode="External"/><Relationship Id="rId84" Type="http://schemas.openxmlformats.org/officeDocument/2006/relationships/hyperlink" Target="https://uscenterforsafesport.org/" TargetMode="External"/><Relationship Id="rId89" Type="http://schemas.openxmlformats.org/officeDocument/2006/relationships/hyperlink" Target="mailto:smahaffey@littleleague.org" TargetMode="External"/><Relationship Id="rId112" Type="http://schemas.openxmlformats.org/officeDocument/2006/relationships/hyperlink" Target="https://www.missingkids.org/home" TargetMode="External"/><Relationship Id="rId16" Type="http://schemas.openxmlformats.org/officeDocument/2006/relationships/image" Target="media/image5.jpg"/><Relationship Id="rId107" Type="http://schemas.openxmlformats.org/officeDocument/2006/relationships/hyperlink" Target="https://www.littleleague.org/player-safety/asap/" TargetMode="External"/><Relationship Id="rId32" Type="http://schemas.openxmlformats.org/officeDocument/2006/relationships/image" Target="media/image13.png"/><Relationship Id="rId37" Type="http://schemas.openxmlformats.org/officeDocument/2006/relationships/hyperlink" Target="https://safesport.org/" TargetMode="External"/><Relationship Id="rId53" Type="http://schemas.openxmlformats.org/officeDocument/2006/relationships/hyperlink" Target="https://uscenterforsafesport.org/response-and-resolution/disciplinary-database/" TargetMode="External"/><Relationship Id="rId58" Type="http://schemas.openxmlformats.org/officeDocument/2006/relationships/hyperlink" Target="https://uscenterforsafesport.org/response-and-resolution/disciplinary-database/" TargetMode="External"/><Relationship Id="rId74" Type="http://schemas.openxmlformats.org/officeDocument/2006/relationships/image" Target="media/image20.png"/><Relationship Id="rId79" Type="http://schemas.openxmlformats.org/officeDocument/2006/relationships/hyperlink" Target="mailto:smahaffey@littleleague.org" TargetMode="External"/><Relationship Id="rId102" Type="http://schemas.openxmlformats.org/officeDocument/2006/relationships/image" Target="media/image10.png"/><Relationship Id="rId5" Type="http://schemas.openxmlformats.org/officeDocument/2006/relationships/settings" Target="settings.xml"/><Relationship Id="rId90" Type="http://schemas.openxmlformats.org/officeDocument/2006/relationships/image" Target="media/image18.png"/><Relationship Id="rId95" Type="http://schemas.openxmlformats.org/officeDocument/2006/relationships/hyperlink" Target="mailto:smahaffey@littleleague.org" TargetMode="External"/><Relationship Id="rId22" Type="http://schemas.openxmlformats.org/officeDocument/2006/relationships/hyperlink" Target="mailto:ecnelson04@comcast.net" TargetMode="External"/><Relationship Id="rId27" Type="http://schemas.openxmlformats.org/officeDocument/2006/relationships/image" Target="media/image8.jpg"/><Relationship Id="rId43" Type="http://schemas.openxmlformats.org/officeDocument/2006/relationships/hyperlink" Target="https://www.littleleague.org/player-safety/child-protection-program/safesport-resources-parents/" TargetMode="External"/><Relationship Id="rId48" Type="http://schemas.openxmlformats.org/officeDocument/2006/relationships/hyperlink" Target="https://www.littleleague.org/player-safety/child-protection-program/jdp-quickapp/" TargetMode="External"/><Relationship Id="rId64" Type="http://schemas.openxmlformats.org/officeDocument/2006/relationships/hyperlink" Target="https://www.littleleague.org/player-safety/child-protection-program/jdp-faqs/" TargetMode="External"/><Relationship Id="rId69" Type="http://schemas.openxmlformats.org/officeDocument/2006/relationships/hyperlink" Target="https://www.littleleague.org/JDPSC" TargetMode="External"/><Relationship Id="rId113" Type="http://schemas.openxmlformats.org/officeDocument/2006/relationships/hyperlink" Target="https://americanspcc.org/" TargetMode="External"/><Relationship Id="rId118" Type="http://schemas.openxmlformats.org/officeDocument/2006/relationships/hyperlink" Target="mailto:smahaffey@littleleague.org" TargetMode="External"/><Relationship Id="rId80" Type="http://schemas.openxmlformats.org/officeDocument/2006/relationships/hyperlink" Target="mailto:smahaffey@littleleague.org" TargetMode="External"/><Relationship Id="rId85" Type="http://schemas.openxmlformats.org/officeDocument/2006/relationships/hyperlink" Target="https://www.missingkids.org/home" TargetMode="External"/><Relationship Id="rId17" Type="http://schemas.openxmlformats.org/officeDocument/2006/relationships/image" Target="media/image6.jpeg"/><Relationship Id="rId33" Type="http://schemas.openxmlformats.org/officeDocument/2006/relationships/hyperlink" Target="https://www.littleleague.org/player-safety/child-protection-program/" TargetMode="External"/><Relationship Id="rId38" Type="http://schemas.openxmlformats.org/officeDocument/2006/relationships/hyperlink" Target="https://usabdevelops.com/purebaseball" TargetMode="External"/><Relationship Id="rId59" Type="http://schemas.openxmlformats.org/officeDocument/2006/relationships/hyperlink" Target="https://uscenterforsafesport.org/response-and-resolution/disciplinary-database/" TargetMode="External"/><Relationship Id="rId103" Type="http://schemas.openxmlformats.org/officeDocument/2006/relationships/hyperlink" Target="https://www.usabdevelops.com/ItemDetail?iProductCode=OCAAA&amp;Category=ONLINE&amp;WebsiteKey=f50aacb2-a59e-4e43-8f67-29f48a308a9e" TargetMode="External"/><Relationship Id="rId108" Type="http://schemas.openxmlformats.org/officeDocument/2006/relationships/hyperlink" Target="https://www.littleleague.org/player-safety/asap/" TargetMode="External"/><Relationship Id="rId54" Type="http://schemas.openxmlformats.org/officeDocument/2006/relationships/hyperlink" Target="https://uscenterforsafesport.org/response-and-resolution/disciplinary-database/" TargetMode="External"/><Relationship Id="rId70" Type="http://schemas.openxmlformats.org/officeDocument/2006/relationships/hyperlink" Target="https://www.littleleague.org/JDPSC" TargetMode="External"/><Relationship Id="rId75" Type="http://schemas.openxmlformats.org/officeDocument/2006/relationships/hyperlink" Target="https://www.littleleague.org/player-safety/child-protection-program/state-laws-background-checks-leagues/" TargetMode="External"/><Relationship Id="rId91" Type="http://schemas.openxmlformats.org/officeDocument/2006/relationships/hyperlink" Target="mailto:smahaffey@littleleague.org" TargetMode="External"/><Relationship Id="rId96" Type="http://schemas.openxmlformats.org/officeDocument/2006/relationships/hyperlink" Target="mailto:smahaffey@littleleague.or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mailto:cobydodd@gmail.com" TargetMode="External"/><Relationship Id="rId28" Type="http://schemas.openxmlformats.org/officeDocument/2006/relationships/image" Target="media/image9.jpg"/><Relationship Id="rId49" Type="http://schemas.openxmlformats.org/officeDocument/2006/relationships/hyperlink" Target="https://www.littleleague.org/player-safety/child-protection-program/jdp-quickapp/" TargetMode="External"/><Relationship Id="rId114" Type="http://schemas.openxmlformats.org/officeDocument/2006/relationships/image" Target="media/image11.png"/><Relationship Id="rId119" Type="http://schemas.openxmlformats.org/officeDocument/2006/relationships/fontTable" Target="fontTable.xml"/><Relationship Id="rId10" Type="http://schemas.openxmlformats.org/officeDocument/2006/relationships/hyperlink" Target="mailto:nmhll@yahoo.com" TargetMode="External"/><Relationship Id="rId44" Type="http://schemas.openxmlformats.org/officeDocument/2006/relationships/hyperlink" Target="https://www.littleleague.org/player-safety/child-protection-program/safesport-resources-parents/" TargetMode="External"/><Relationship Id="rId52" Type="http://schemas.openxmlformats.org/officeDocument/2006/relationships/image" Target="media/image21.png"/><Relationship Id="rId60" Type="http://schemas.openxmlformats.org/officeDocument/2006/relationships/hyperlink" Target="mailto:smahaffey@littleleague.org" TargetMode="External"/><Relationship Id="rId65" Type="http://schemas.openxmlformats.org/officeDocument/2006/relationships/hyperlink" Target="https://www.littleleague.org/player-safety/child-protection-program/jdp-quickapp/" TargetMode="External"/><Relationship Id="rId73" Type="http://schemas.openxmlformats.org/officeDocument/2006/relationships/hyperlink" Target="https://uscenterforsafesport.org/response-and-resolution/disciplinary-database/" TargetMode="External"/><Relationship Id="rId78" Type="http://schemas.openxmlformats.org/officeDocument/2006/relationships/hyperlink" Target="https://uscenterforsafesport.org/response-and-resolution/disciplinary-database/" TargetMode="External"/><Relationship Id="rId81" Type="http://schemas.openxmlformats.org/officeDocument/2006/relationships/image" Target="media/image17.png"/><Relationship Id="rId86" Type="http://schemas.openxmlformats.org/officeDocument/2006/relationships/hyperlink" Target="https://www.childhelp.org/hotline/" TargetMode="External"/><Relationship Id="rId94" Type="http://schemas.openxmlformats.org/officeDocument/2006/relationships/hyperlink" Target="mailto:smahaffey@littleleague.org" TargetMode="External"/><Relationship Id="rId99" Type="http://schemas.openxmlformats.org/officeDocument/2006/relationships/hyperlink" Target="https://www.littleleague.org/university/articles/handle-crisis-communications-issue-local-little-league/" TargetMode="External"/><Relationship Id="rId10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hyperlink" Target="http://www.nmhll.com/" TargetMode="External"/><Relationship Id="rId13" Type="http://schemas.openxmlformats.org/officeDocument/2006/relationships/image" Target="media/image19.png"/><Relationship Id="rId18" Type="http://schemas.openxmlformats.org/officeDocument/2006/relationships/image" Target="media/image7.png"/><Relationship Id="rId39" Type="http://schemas.openxmlformats.org/officeDocument/2006/relationships/hyperlink" Target="https://usabdevelops.com/purebaseball" TargetMode="External"/><Relationship Id="rId109" Type="http://schemas.openxmlformats.org/officeDocument/2006/relationships/image" Target="media/image14.png"/><Relationship Id="rId34" Type="http://schemas.openxmlformats.org/officeDocument/2006/relationships/hyperlink" Target="https://www.littleleague.org/player-safety/child-protection-program/" TargetMode="External"/><Relationship Id="rId50" Type="http://schemas.openxmlformats.org/officeDocument/2006/relationships/hyperlink" Target="https://www.littleleague.org/BackgroundChecks" TargetMode="External"/><Relationship Id="rId55" Type="http://schemas.openxmlformats.org/officeDocument/2006/relationships/hyperlink" Target="https://www.littleleague.org/BackgroundChecks" TargetMode="External"/><Relationship Id="rId76" Type="http://schemas.openxmlformats.org/officeDocument/2006/relationships/hyperlink" Target="https://www.littleleague.org/player-safety/child-protection-program/state-laws-background-checks-leagues/" TargetMode="External"/><Relationship Id="rId97" Type="http://schemas.openxmlformats.org/officeDocument/2006/relationships/hyperlink" Target="mailto:media@littleleague.org" TargetMode="External"/><Relationship Id="rId104" Type="http://schemas.openxmlformats.org/officeDocument/2006/relationships/hyperlink" Target="https://www.usabdevelops.com/ItemDetail?iProductCode=OCAAA&amp;Category=ONLINE&amp;WebsiteKey=f50aacb2-a59e-4e43-8f67-29f48a308a9e" TargetMode="External"/><Relationship Id="rId120"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uscenterforsafesport.org/response-and-resolution/disciplinary-database/" TargetMode="External"/><Relationship Id="rId92" Type="http://schemas.openxmlformats.org/officeDocument/2006/relationships/hyperlink" Target="mailto:smahaffey@littleleague.org" TargetMode="External"/><Relationship Id="rId2" Type="http://schemas.openxmlformats.org/officeDocument/2006/relationships/customXml" Target="../customXml/item2.xml"/><Relationship Id="rId29" Type="http://schemas.openxmlformats.org/officeDocument/2006/relationships/hyperlink" Target="https://www.nmhll.com/Default.aspx?tabid=1218888" TargetMode="External"/><Relationship Id="rId24" Type="http://schemas.openxmlformats.org/officeDocument/2006/relationships/hyperlink" Target="mailto:murphylm1218@gmail.com" TargetMode="External"/><Relationship Id="rId40" Type="http://schemas.openxmlformats.org/officeDocument/2006/relationships/hyperlink" Target="https://usabdevelops.com/purebaseball" TargetMode="External"/><Relationship Id="rId45" Type="http://schemas.openxmlformats.org/officeDocument/2006/relationships/image" Target="media/image12.png"/><Relationship Id="rId66" Type="http://schemas.openxmlformats.org/officeDocument/2006/relationships/hyperlink" Target="https://www.littleleague.org/player-safety/child-protection-program/jdp-quickapp/" TargetMode="External"/><Relationship Id="rId87" Type="http://schemas.openxmlformats.org/officeDocument/2006/relationships/hyperlink" Target="mailto:smahaffey@littleleague.org" TargetMode="External"/><Relationship Id="rId110" Type="http://schemas.openxmlformats.org/officeDocument/2006/relationships/hyperlink" Target="https://uscenterforsafesport.org/" TargetMode="External"/><Relationship Id="rId115" Type="http://schemas.openxmlformats.org/officeDocument/2006/relationships/hyperlink" Target="https://positivecoach.org/" TargetMode="External"/><Relationship Id="rId61" Type="http://schemas.openxmlformats.org/officeDocument/2006/relationships/hyperlink" Target="mailto:smahaffey@littleleague.org" TargetMode="External"/><Relationship Id="rId82" Type="http://schemas.openxmlformats.org/officeDocument/2006/relationships/hyperlink" Target="https://www.littleleague.org/player-safety/child-protection-program/state-specific-information-child-abuse/" TargetMode="External"/><Relationship Id="rId19" Type="http://schemas.openxmlformats.org/officeDocument/2006/relationships/hyperlink" Target="mailto:jfk1970@comcast.net" TargetMode="External"/><Relationship Id="rId14" Type="http://schemas.openxmlformats.org/officeDocument/2006/relationships/image" Target="media/image3.jpg"/><Relationship Id="rId30" Type="http://schemas.openxmlformats.org/officeDocument/2006/relationships/image" Target="media/image10.jpg"/><Relationship Id="rId35" Type="http://schemas.openxmlformats.org/officeDocument/2006/relationships/hyperlink" Target="https://www.littleleague.org/player-safety/child-protection-program/" TargetMode="External"/><Relationship Id="rId56" Type="http://schemas.openxmlformats.org/officeDocument/2006/relationships/hyperlink" Target="https://www.littleleague.org/player-safety/child-protection-program/safesport-resources-parents/" TargetMode="External"/><Relationship Id="rId77" Type="http://schemas.openxmlformats.org/officeDocument/2006/relationships/hyperlink" Target="https://uscenterforsafesport.org/response-and-resolution/disciplinary-database/" TargetMode="External"/><Relationship Id="rId100" Type="http://schemas.openxmlformats.org/officeDocument/2006/relationships/hyperlink" Target="https://www.littleleague.org/university/articles/handle-crisis-communications-issue-local-little-league/" TargetMode="External"/><Relationship Id="rId105" Type="http://schemas.openxmlformats.org/officeDocument/2006/relationships/hyperlink" Target="https://uscenterforsafesport.org/training-and-education/training-and-education-services/" TargetMode="External"/><Relationship Id="rId8" Type="http://schemas.openxmlformats.org/officeDocument/2006/relationships/image" Target="media/image2.jpg"/><Relationship Id="rId51" Type="http://schemas.openxmlformats.org/officeDocument/2006/relationships/hyperlink" Target="https://www.littleleague.org/BackgroundChecks" TargetMode="External"/><Relationship Id="rId72" Type="http://schemas.openxmlformats.org/officeDocument/2006/relationships/hyperlink" Target="https://uscenterforsafesport.org/response-and-resolution/disciplinary-database/" TargetMode="External"/><Relationship Id="rId93" Type="http://schemas.openxmlformats.org/officeDocument/2006/relationships/hyperlink" Target="mailto:smahaffey@littleleague.org" TargetMode="External"/><Relationship Id="rId98" Type="http://schemas.openxmlformats.org/officeDocument/2006/relationships/hyperlink" Target="mailto:media@littleleague.org" TargetMode="External"/><Relationship Id="rId3" Type="http://schemas.openxmlformats.org/officeDocument/2006/relationships/numbering" Target="numbering.xml"/><Relationship Id="rId25" Type="http://schemas.openxmlformats.org/officeDocument/2006/relationships/hyperlink" Target="mailto:jward@wardlawnh.com" TargetMode="External"/><Relationship Id="rId46" Type="http://schemas.openxmlformats.org/officeDocument/2006/relationships/hyperlink" Target="https://www.littleleague.org/player-safety/child-protection-program/jdp-quickapp/" TargetMode="External"/><Relationship Id="rId67" Type="http://schemas.openxmlformats.org/officeDocument/2006/relationships/hyperlink" Target="https://sportsconnect.com/" TargetMode="External"/><Relationship Id="rId116" Type="http://schemas.openxmlformats.org/officeDocument/2006/relationships/hyperlink" Target="https://livelikesam.org/" TargetMode="External"/><Relationship Id="rId20" Type="http://schemas.openxmlformats.org/officeDocument/2006/relationships/hyperlink" Target="mailto:kathleenmurphy333@gmail.com" TargetMode="External"/><Relationship Id="rId41" Type="http://schemas.openxmlformats.org/officeDocument/2006/relationships/hyperlink" Target="https://uscenterforsafesport.org/" TargetMode="External"/><Relationship Id="rId62" Type="http://schemas.openxmlformats.org/officeDocument/2006/relationships/hyperlink" Target="mailto:smahaffey@littleleague.org" TargetMode="External"/><Relationship Id="rId83" Type="http://schemas.openxmlformats.org/officeDocument/2006/relationships/hyperlink" Target="https://www.littleleague.org/player-safety/child-protection-program/state-specific-information-child-abuse/" TargetMode="External"/><Relationship Id="rId88" Type="http://schemas.openxmlformats.org/officeDocument/2006/relationships/hyperlink" Target="mailto:smahaffey@littleleague.org" TargetMode="External"/><Relationship Id="rId111" Type="http://schemas.openxmlformats.org/officeDocument/2006/relationships/hyperlink" Target="https://usabdevelops.com/purebaseball" TargetMode="External"/><Relationship Id="rId15" Type="http://schemas.openxmlformats.org/officeDocument/2006/relationships/image" Target="media/image4.png"/><Relationship Id="rId36" Type="http://schemas.openxmlformats.org/officeDocument/2006/relationships/hyperlink" Target="https://safesport.org/" TargetMode="External"/><Relationship Id="rId57" Type="http://schemas.openxmlformats.org/officeDocument/2006/relationships/hyperlink" Target="https://www.littleleague.org/player-safety/child-protection-program/safesport-resources-parents/" TargetMode="External"/><Relationship Id="rId106" Type="http://schemas.openxmlformats.org/officeDocument/2006/relationships/hyperlink" Target="https://www.littleleague.org/player-safety/a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nw8lfwlqTQL3Xycdfc1djHMq7A==">AMUW2mVyoY+pB3bVx785l4nZUfso6Dx/kgX10wn+kdb3gqlUPMDocc1IVZxMXwr6cy9QtSaP4v/wc9pptt1TWLmYiOpVl8sRPp+XZU/0kfvIodyee0XbieBxrhoO+vo1cuOWHqLumVQRteXAEKnQXhFlFGECpzo2Teed1MUvvPIGK12UfZ9m1NtEWtkUzSi+M9bZqBq53rNpFgDtzs6LQB+jtWQC82ucOX1QFFElhPtFsBh9wBydUahr/KMmVmv05WLt7P9JyrvqNyD73O439PekbY+JSmNIEBbyeXKbKcesQW0OEtdyU5XvI2Jm/RECW2JOs7dj43OXaazgSV55dw/3qlv7M2KKlDdcbZY+MFv50fkNC38HwqaCXHFubmb85917P9mYSMWqJAYezZ3K22El8u48JlQ3HFrkKk/qmNICkM8xl50rng+7RxVnkSVv5TWYz4VHBWE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12000E-CE8E-408B-8A59-25C98F60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10010</Words>
  <Characters>57062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Lajewski, Joseph</dc:creator>
  <cp:lastModifiedBy>Matthew Faulhefer</cp:lastModifiedBy>
  <cp:revision>3</cp:revision>
  <dcterms:created xsi:type="dcterms:W3CDTF">2024-03-16T18:15:00Z</dcterms:created>
  <dcterms:modified xsi:type="dcterms:W3CDTF">2024-03-16T18:16:00Z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2016</vt:lpwstr>
  </property>
  <property fmtid="{D5CDD505-2E9C-101B-9397-08002B2CF9AE}" pid="4" name="LastSaved">
    <vt:filetime>2022-04-01T00:00:00Z</vt:filetime>
  </property>
</Properties>
</file>